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 w14:paraId="4A1596A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/>
        <w:spacing w:before="480" w:beforeAutospacing="0" w:after="480" w:afterAutospacing="0" w:line="240" w:lineRule="auto"/>
        <w:ind w:left="0" w:leftChars="0" w:right="0" w:rightChars="0" w:firstLine="0" w:firstLineChars="0"/>
        <w:jc w:val="center"/>
        <w:rPr>
          <w:rFonts w:ascii="黑体" w:hAnsi="Microsoft YaHei UI" w:eastAsia="黑体" w:cs="Microsoft YaHei UI"/>
          <w:b/>
          <w:i w:val="0"/>
          <w:iCs w:val="0"/>
          <w:caps w:val="0"/>
          <w:color w:val="auto"/>
          <w:spacing w:val="5"/>
          <w:sz w:val="40"/>
          <w:szCs w:val="40"/>
        </w:rPr>
      </w:pPr>
      <w:r>
        <w:rPr>
          <w:rFonts w:hint="eastAsia" w:ascii="黑体" w:hAnsi="Microsoft YaHei UI" w:eastAsia="黑体" w:cs="Microsoft YaHei UI"/>
          <w:b/>
          <w:i w:val="0"/>
          <w:iCs w:val="0"/>
          <w:caps w:val="0"/>
          <w:color w:val="auto"/>
          <w:spacing w:val="5"/>
          <w:sz w:val="40"/>
          <w:szCs w:val="40"/>
          <w:shd w:val="clear" w:fill="FFFFFF"/>
        </w:rPr>
        <w:t>企业债务平移合同</w:t>
      </w:r>
    </w:p>
    <w:p w14:paraId="6BFE35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0" w:firstLineChars="0"/>
        <w:jc w:val="left"/>
        <w:textAlignment w:val="auto"/>
        <w:rPr>
          <w:rFonts w:hint="eastAsia" w:ascii="宋体" w:hAnsi="宋体" w:eastAsia="宋体" w:cs="宋体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甲方1：</w:t>
      </w:r>
    </w:p>
    <w:p w14:paraId="4D1631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0" w:firstLineChars="0"/>
        <w:jc w:val="left"/>
        <w:textAlignment w:val="auto"/>
        <w:rPr>
          <w:rFonts w:hint="default" w:ascii="宋体" w:hAnsi="宋体" w:eastAsia="宋体" w:cs="宋体"/>
          <w:sz w:val="24"/>
          <w:szCs w:val="28"/>
          <w:lang w:val="en-US" w:eastAsia="zh-CN"/>
        </w:rPr>
      </w:pPr>
      <w:r>
        <w:rPr>
          <w:rFonts w:hint="default" w:ascii="宋体" w:hAnsi="宋体" w:eastAsia="宋体" w:cs="宋体"/>
          <w:sz w:val="24"/>
          <w:szCs w:val="28"/>
          <w:lang w:val="en-US" w:eastAsia="zh-CN"/>
        </w:rPr>
        <w:t>法定代表人：</w:t>
      </w:r>
    </w:p>
    <w:p w14:paraId="6226D4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0" w:firstLineChars="0"/>
        <w:jc w:val="left"/>
        <w:textAlignment w:val="auto"/>
        <w:rPr>
          <w:rFonts w:hint="default" w:ascii="宋体" w:hAnsi="宋体" w:eastAsia="宋体" w:cs="宋体"/>
          <w:sz w:val="24"/>
          <w:szCs w:val="28"/>
          <w:lang w:val="en-US" w:eastAsia="zh-CN"/>
        </w:rPr>
      </w:pPr>
      <w:r>
        <w:rPr>
          <w:rFonts w:hint="default" w:ascii="宋体" w:hAnsi="宋体" w:eastAsia="宋体" w:cs="宋体"/>
          <w:sz w:val="24"/>
          <w:szCs w:val="28"/>
          <w:lang w:val="en-US" w:eastAsia="zh-CN"/>
        </w:rPr>
        <w:t>统一社会信用代码：</w:t>
      </w:r>
    </w:p>
    <w:p w14:paraId="0D1646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0" w:firstLineChars="0"/>
        <w:jc w:val="left"/>
        <w:textAlignment w:val="auto"/>
        <w:rPr>
          <w:rFonts w:hint="default" w:ascii="宋体" w:hAnsi="宋体" w:eastAsia="宋体" w:cs="宋体"/>
          <w:sz w:val="24"/>
          <w:szCs w:val="28"/>
          <w:lang w:val="en-US" w:eastAsia="zh-CN"/>
        </w:rPr>
      </w:pPr>
      <w:r>
        <w:rPr>
          <w:rFonts w:hint="default" w:ascii="宋体" w:hAnsi="宋体" w:eastAsia="宋体" w:cs="宋体"/>
          <w:sz w:val="24"/>
          <w:szCs w:val="28"/>
          <w:lang w:val="en-US" w:eastAsia="zh-CN"/>
        </w:rPr>
        <w:t>住所：</w:t>
      </w:r>
    </w:p>
    <w:p w14:paraId="53071E5A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0" w:firstLineChars="0"/>
        <w:jc w:val="left"/>
        <w:textAlignment w:val="auto"/>
        <w:rPr>
          <w:rFonts w:ascii="宋体" w:hAnsi="宋体" w:eastAsia="宋体" w:cs="宋体"/>
          <w:spacing w:val="5"/>
          <w:sz w:val="24"/>
          <w:szCs w:val="28"/>
          <w:shd w:val="clear" w:color="auto" w:fill="FFFFFF"/>
        </w:rPr>
      </w:pPr>
    </w:p>
    <w:p w14:paraId="371E62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8"/>
        </w:rPr>
        <w:t>甲方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8"/>
        </w:rPr>
        <w:t>：</w:t>
      </w:r>
    </w:p>
    <w:p w14:paraId="3396C6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8"/>
          <w:lang w:val="en-US" w:eastAsia="zh-CN"/>
        </w:rPr>
        <w:t>法定代表人：</w:t>
      </w:r>
    </w:p>
    <w:p w14:paraId="2437A2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8"/>
          <w:lang w:val="en-US" w:eastAsia="zh-CN"/>
        </w:rPr>
        <w:t>统一社会信用代码：</w:t>
      </w:r>
    </w:p>
    <w:p w14:paraId="6C993E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-20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8"/>
          <w:lang w:val="en-US" w:eastAsia="zh-CN"/>
        </w:rPr>
        <w:t>住所：</w:t>
      </w:r>
    </w:p>
    <w:p w14:paraId="4A39CE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0" w:firstLineChars="0"/>
        <w:jc w:val="left"/>
        <w:textAlignment w:val="auto"/>
        <w:rPr>
          <w:rFonts w:ascii="宋体" w:eastAsia="宋体"/>
          <w:sz w:val="24"/>
        </w:rPr>
      </w:pPr>
    </w:p>
    <w:p w14:paraId="041368EA">
      <w:pPr>
        <w:pStyle w:val="4"/>
        <w:keepNext w:val="0"/>
        <w:keepLines w:val="0"/>
        <w:pageBreakBefore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0" w:firstLineChars="0"/>
        <w:jc w:val="left"/>
        <w:textAlignment w:val="auto"/>
        <w:rPr>
          <w:rFonts w:hint="default" w:ascii="宋体" w:hAnsi="新宋体" w:eastAsia="宋体" w:cs="新宋体"/>
          <w:i w:val="0"/>
          <w:iCs w:val="0"/>
          <w:caps w:val="0"/>
          <w:color w:val="auto"/>
          <w:spacing w:val="5"/>
          <w:sz w:val="24"/>
          <w:szCs w:val="27"/>
          <w:shd w:val="clear" w:fill="FFFFFF"/>
          <w:lang w:val="en-US" w:eastAsia="zh-CN"/>
        </w:rPr>
      </w:pPr>
      <w:r>
        <w:rPr>
          <w:rFonts w:hint="eastAsia" w:ascii="宋体" w:hAnsi="新宋体" w:eastAsia="宋体" w:cs="新宋体"/>
          <w:i w:val="0"/>
          <w:iCs w:val="0"/>
          <w:caps w:val="0"/>
          <w:color w:val="auto"/>
          <w:spacing w:val="5"/>
          <w:sz w:val="24"/>
          <w:szCs w:val="27"/>
          <w:shd w:val="clear" w:fill="FFFFFF"/>
        </w:rPr>
        <w:t>乙方：</w:t>
      </w:r>
      <w:r>
        <w:rPr>
          <w:rFonts w:hint="eastAsia" w:ascii="宋体" w:hAnsi="新宋体" w:eastAsia="宋体" w:cs="新宋体"/>
          <w:i w:val="0"/>
          <w:iCs w:val="0"/>
          <w:caps w:val="0"/>
          <w:color w:val="auto"/>
          <w:spacing w:val="5"/>
          <w:sz w:val="24"/>
          <w:szCs w:val="27"/>
          <w:shd w:val="clear" w:fill="FFFFFF"/>
          <w:lang w:val="en-US" w:eastAsia="zh-CN"/>
        </w:rPr>
        <w:t>*********</w:t>
      </w:r>
    </w:p>
    <w:p w14:paraId="2223ED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0" w:firstLineChars="0"/>
        <w:jc w:val="left"/>
        <w:textAlignment w:val="auto"/>
        <w:rPr>
          <w:rFonts w:hint="eastAsia" w:ascii="宋体" w:hAnsi="新宋体" w:eastAsia="宋体" w:cs="新宋体"/>
          <w:b w:val="0"/>
          <w:bCs w:val="0"/>
          <w:sz w:val="24"/>
          <w:szCs w:val="28"/>
          <w:lang w:val="en-US" w:eastAsia="zh-CN"/>
        </w:rPr>
      </w:pPr>
      <w:r>
        <w:rPr>
          <w:rFonts w:hint="eastAsia" w:ascii="宋体" w:hAnsi="新宋体" w:eastAsia="宋体" w:cs="新宋体"/>
          <w:b w:val="0"/>
          <w:bCs w:val="0"/>
          <w:sz w:val="24"/>
          <w:szCs w:val="28"/>
        </w:rPr>
        <w:t>统一社会信用代码：</w:t>
      </w:r>
      <w:r>
        <w:rPr>
          <w:rFonts w:hint="eastAsia" w:ascii="宋体" w:hAnsi="新宋体" w:eastAsia="宋体" w:cs="新宋体"/>
          <w:b w:val="0"/>
          <w:bCs w:val="0"/>
          <w:sz w:val="24"/>
          <w:szCs w:val="28"/>
          <w:lang w:val="en-US" w:eastAsia="zh-CN"/>
        </w:rPr>
        <w:t>*****</w:t>
      </w:r>
    </w:p>
    <w:p w14:paraId="740F0C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0" w:firstLineChars="0"/>
        <w:jc w:val="left"/>
        <w:textAlignment w:val="auto"/>
        <w:rPr>
          <w:rFonts w:hint="eastAsia" w:ascii="宋体" w:hAnsi="新宋体" w:eastAsia="宋体" w:cs="新宋体"/>
          <w:b w:val="0"/>
          <w:bCs w:val="0"/>
          <w:sz w:val="24"/>
          <w:szCs w:val="28"/>
          <w:lang w:val="en-US" w:eastAsia="zh-CN"/>
        </w:rPr>
      </w:pPr>
      <w:r>
        <w:rPr>
          <w:rFonts w:hint="eastAsia" w:ascii="宋体" w:hAnsi="新宋体" w:eastAsia="宋体" w:cs="新宋体"/>
          <w:b w:val="0"/>
          <w:bCs w:val="0"/>
          <w:sz w:val="24"/>
          <w:szCs w:val="28"/>
        </w:rPr>
        <w:t>法定代表人：</w:t>
      </w:r>
      <w:r>
        <w:rPr>
          <w:rFonts w:hint="eastAsia" w:ascii="宋体" w:hAnsi="新宋体" w:eastAsia="宋体" w:cs="新宋体"/>
          <w:b w:val="0"/>
          <w:bCs w:val="0"/>
          <w:sz w:val="24"/>
          <w:szCs w:val="28"/>
          <w:lang w:val="en-US" w:eastAsia="zh-CN"/>
        </w:rPr>
        <w:t>****</w:t>
      </w:r>
    </w:p>
    <w:p w14:paraId="152928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0" w:firstLineChars="0"/>
        <w:jc w:val="left"/>
        <w:textAlignment w:val="auto"/>
        <w:rPr>
          <w:rFonts w:hint="eastAsia" w:ascii="宋体" w:hAnsi="新宋体" w:eastAsia="宋体" w:cs="新宋体"/>
          <w:b w:val="0"/>
          <w:bCs w:val="0"/>
          <w:sz w:val="24"/>
          <w:szCs w:val="28"/>
          <w:lang w:val="en-US" w:eastAsia="zh-CN"/>
        </w:rPr>
      </w:pPr>
      <w:r>
        <w:rPr>
          <w:rFonts w:hint="eastAsia" w:ascii="宋体" w:hAnsi="新宋体" w:eastAsia="宋体" w:cs="新宋体"/>
          <w:b w:val="0"/>
          <w:bCs w:val="0"/>
          <w:sz w:val="24"/>
          <w:szCs w:val="28"/>
        </w:rPr>
        <w:t>住所：</w:t>
      </w:r>
      <w:r>
        <w:rPr>
          <w:rFonts w:hint="eastAsia" w:ascii="宋体" w:hAnsi="新宋体" w:eastAsia="宋体" w:cs="新宋体"/>
          <w:b w:val="0"/>
          <w:bCs w:val="0"/>
          <w:sz w:val="24"/>
          <w:szCs w:val="28"/>
          <w:lang w:val="en-US" w:eastAsia="zh-CN"/>
        </w:rPr>
        <w:t>***</w:t>
      </w:r>
    </w:p>
    <w:p w14:paraId="75F771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0" w:firstLineChars="0"/>
        <w:jc w:val="left"/>
        <w:textAlignment w:val="auto"/>
        <w:rPr>
          <w:rFonts w:hint="eastAsia" w:ascii="宋体" w:hAnsi="新宋体" w:eastAsia="宋体" w:cs="新宋体"/>
          <w:b w:val="0"/>
          <w:bCs w:val="0"/>
          <w:sz w:val="24"/>
          <w:szCs w:val="28"/>
          <w:lang w:val="en-US" w:eastAsia="zh-CN"/>
        </w:rPr>
      </w:pPr>
    </w:p>
    <w:p w14:paraId="3B3BAF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482" w:firstLineChars="0"/>
        <w:jc w:val="left"/>
        <w:textAlignment w:val="auto"/>
        <w:rPr>
          <w:rFonts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依据《中华人民共和国民法典》，甲乙双方遵循平等、自愿、公平和诚实信用的原则，经甲乙双方共同协商达成如下条款：</w:t>
      </w:r>
    </w:p>
    <w:p w14:paraId="1177D8BD">
      <w:pPr>
        <w:pStyle w:val="4"/>
        <w:keepNext w:val="0"/>
        <w:keepLines w:val="0"/>
        <w:pageBreakBefore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40" w:lineRule="exact"/>
        <w:ind w:left="0" w:leftChars="0" w:right="0" w:rightChars="0" w:firstLine="0" w:firstLineChars="0"/>
        <w:jc w:val="left"/>
        <w:textAlignment w:val="auto"/>
        <w:outlineLvl w:val="0"/>
        <w:rPr>
          <w:rFonts w:hint="eastAsia" w:ascii="黑体" w:hAnsi="新宋体" w:eastAsia="黑体" w:cs="新宋体"/>
          <w:b w:val="0"/>
          <w:bCs/>
          <w:i w:val="0"/>
          <w:iCs w:val="0"/>
          <w:caps w:val="0"/>
          <w:color w:val="auto"/>
          <w:spacing w:val="5"/>
          <w:sz w:val="28"/>
          <w:szCs w:val="28"/>
        </w:rPr>
      </w:pPr>
      <w:r>
        <w:rPr>
          <w:rFonts w:hint="eastAsia" w:ascii="黑体" w:hAnsi="新宋体" w:eastAsia="黑体" w:cs="新宋体"/>
          <w:b w:val="0"/>
          <w:bCs/>
          <w:i w:val="0"/>
          <w:iCs w:val="0"/>
          <w:caps w:val="0"/>
          <w:color w:val="auto"/>
          <w:spacing w:val="5"/>
          <w:sz w:val="28"/>
          <w:szCs w:val="28"/>
          <w:shd w:val="clear" w:fill="FFFFFF"/>
        </w:rPr>
        <w:t>第一章 本合同的目的和法律关系</w:t>
      </w:r>
    </w:p>
    <w:p w14:paraId="3FC1C7D6">
      <w:pPr>
        <w:pStyle w:val="4"/>
        <w:keepNext w:val="0"/>
        <w:keepLines w:val="0"/>
        <w:pageBreakBefore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40" w:lineRule="exact"/>
        <w:ind w:left="0" w:leftChars="0" w:right="0" w:rightChars="0" w:firstLine="436" w:firstLineChars="200"/>
        <w:jc w:val="left"/>
        <w:textAlignment w:val="auto"/>
        <w:outlineLvl w:val="1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-11"/>
          <w:sz w:val="24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-11"/>
          <w:sz w:val="24"/>
          <w:szCs w:val="28"/>
          <w:shd w:val="clear" w:fill="FFFFFF"/>
        </w:rPr>
        <w:t xml:space="preserve">第1条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-11"/>
          <w:sz w:val="24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-11"/>
          <w:sz w:val="24"/>
          <w:szCs w:val="28"/>
          <w:shd w:val="clear" w:fill="FFFFFF"/>
        </w:rPr>
        <w:t>本合同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-11"/>
          <w:sz w:val="24"/>
          <w:szCs w:val="28"/>
          <w:shd w:val="clear" w:fill="FFFFFF"/>
          <w:lang w:val="en-US" w:eastAsia="zh-CN"/>
        </w:rPr>
        <w:t>目的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-11"/>
          <w:sz w:val="24"/>
          <w:szCs w:val="28"/>
          <w:shd w:val="clear" w:fill="FFFFFF"/>
        </w:rPr>
        <w:t>目是让乙方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-11"/>
          <w:sz w:val="24"/>
          <w:szCs w:val="28"/>
          <w:shd w:val="clear" w:fill="FFFFFF"/>
          <w:lang w:val="en-US" w:eastAsia="zh-CN"/>
        </w:rPr>
        <w:t>及其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-11"/>
          <w:sz w:val="24"/>
          <w:szCs w:val="28"/>
          <w:shd w:val="clear" w:fill="FFFFFF"/>
        </w:rPr>
        <w:t>股东和法定代表人脱离原企业，脱离债务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-11"/>
          <w:sz w:val="24"/>
          <w:szCs w:val="28"/>
          <w:shd w:val="clear" w:fill="FFFFFF"/>
          <w:lang w:eastAsia="zh-CN"/>
        </w:rPr>
        <w:t>；</w:t>
      </w:r>
    </w:p>
    <w:p w14:paraId="289B5DAF">
      <w:pPr>
        <w:pStyle w:val="4"/>
        <w:keepNext w:val="0"/>
        <w:keepLines w:val="0"/>
        <w:pageBreakBefore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40" w:lineRule="exact"/>
        <w:ind w:left="0" w:leftChars="0" w:right="0" w:rightChars="0" w:firstLine="480" w:firstLineChars="200"/>
        <w:jc w:val="left"/>
        <w:textAlignment w:val="auto"/>
        <w:outlineLvl w:val="1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8"/>
          <w:shd w:val="clear" w:fill="FFFFFF"/>
        </w:rPr>
        <w:t xml:space="preserve">第2条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8"/>
          <w:shd w:val="clear" w:fill="FFFFFF"/>
          <w:lang w:val="en-US" w:eastAsia="zh-CN"/>
        </w:rPr>
        <w:t>通过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8"/>
          <w:shd w:val="clear" w:fill="FFFFFF"/>
        </w:rPr>
        <w:t>变更企业股东和法定代表人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8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8"/>
          <w:shd w:val="clear" w:fill="FFFFFF"/>
        </w:rPr>
        <w:t>达到债务平移的目的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8"/>
          <w:shd w:val="clear" w:fill="FFFFFF"/>
          <w:lang w:eastAsia="zh-CN"/>
        </w:rPr>
        <w:t>；</w:t>
      </w:r>
    </w:p>
    <w:p w14:paraId="02CE22DD">
      <w:pPr>
        <w:pStyle w:val="4"/>
        <w:keepNext w:val="0"/>
        <w:keepLines w:val="0"/>
        <w:pageBreakBefore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40" w:lineRule="exact"/>
        <w:ind w:left="0" w:leftChars="0" w:right="0" w:rightChars="0" w:firstLine="500" w:firstLineChars="200"/>
        <w:jc w:val="left"/>
        <w:textAlignment w:val="auto"/>
        <w:outlineLvl w:val="1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5"/>
          <w:sz w:val="24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5"/>
          <w:sz w:val="24"/>
          <w:szCs w:val="28"/>
          <w:shd w:val="clear" w:fill="FFFFFF"/>
        </w:rPr>
        <w:t xml:space="preserve">第3条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5"/>
          <w:sz w:val="24"/>
          <w:szCs w:val="28"/>
          <w:shd w:val="clear" w:fill="FFFFFF"/>
          <w:lang w:val="en-US" w:eastAsia="zh-CN"/>
        </w:rPr>
        <w:t>乙方企业变更后，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5"/>
          <w:sz w:val="24"/>
          <w:szCs w:val="28"/>
          <w:shd w:val="clear" w:fill="FFFFFF"/>
        </w:rPr>
        <w:t>所有的责任和义务由新股东和法定代表人履行。</w:t>
      </w:r>
    </w:p>
    <w:p w14:paraId="7FBC5499">
      <w:pPr>
        <w:pStyle w:val="4"/>
        <w:keepNext w:val="0"/>
        <w:keepLines w:val="0"/>
        <w:pageBreakBefore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40" w:lineRule="exact"/>
        <w:ind w:left="0" w:leftChars="0" w:right="0" w:rightChars="0" w:firstLine="0" w:firstLineChars="0"/>
        <w:jc w:val="left"/>
        <w:textAlignment w:val="auto"/>
        <w:outlineLvl w:val="0"/>
        <w:rPr>
          <w:rFonts w:hint="eastAsia" w:ascii="黑体" w:hAnsi="新宋体" w:eastAsia="黑体" w:cs="新宋体"/>
          <w:b w:val="0"/>
          <w:bCs/>
          <w:i w:val="0"/>
          <w:iCs w:val="0"/>
          <w:caps w:val="0"/>
          <w:color w:val="auto"/>
          <w:spacing w:val="5"/>
          <w:sz w:val="28"/>
          <w:szCs w:val="28"/>
        </w:rPr>
      </w:pPr>
      <w:r>
        <w:rPr>
          <w:rFonts w:hint="eastAsia" w:ascii="黑体" w:hAnsi="新宋体" w:eastAsia="黑体" w:cs="新宋体"/>
          <w:b w:val="0"/>
          <w:bCs/>
          <w:i w:val="0"/>
          <w:iCs w:val="0"/>
          <w:caps w:val="0"/>
          <w:color w:val="auto"/>
          <w:spacing w:val="5"/>
          <w:sz w:val="28"/>
          <w:szCs w:val="28"/>
          <w:shd w:val="clear" w:fill="FFFFFF"/>
        </w:rPr>
        <w:t>第二章 乙方公司基本描述</w:t>
      </w:r>
    </w:p>
    <w:p w14:paraId="7C6FD9BC">
      <w:pPr>
        <w:pStyle w:val="4"/>
        <w:keepNext w:val="0"/>
        <w:keepLines w:val="0"/>
        <w:pageBreakBefore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482" w:firstLineChars="0"/>
        <w:jc w:val="left"/>
        <w:textAlignment w:val="auto"/>
        <w:rPr>
          <w:rFonts w:hint="eastAsia" w:ascii="宋体" w:hAnsi="新宋体" w:eastAsia="宋体" w:cs="新宋体"/>
          <w:i w:val="0"/>
          <w:iCs w:val="0"/>
          <w:caps w:val="0"/>
          <w:color w:val="auto"/>
          <w:spacing w:val="5"/>
          <w:sz w:val="24"/>
          <w:szCs w:val="24"/>
          <w:u w:val="none"/>
        </w:rPr>
      </w:pPr>
      <w:r>
        <w:rPr>
          <w:rFonts w:hint="eastAsia" w:ascii="宋体" w:hAnsi="新宋体" w:eastAsia="宋体" w:cs="新宋体"/>
          <w:i w:val="0"/>
          <w:iCs w:val="0"/>
          <w:caps w:val="0"/>
          <w:color w:val="auto"/>
          <w:spacing w:val="5"/>
          <w:sz w:val="24"/>
          <w:szCs w:val="28"/>
          <w:shd w:val="clear" w:fill="FFFFFF"/>
        </w:rPr>
        <w:t>第1条 乙方公司债务描述（包括工程款、银行贷款、小额贷款、材料款、民间借贷、欠税款、欠工人工资等全部</w:t>
      </w:r>
      <w:r>
        <w:rPr>
          <w:rFonts w:hint="eastAsia" w:ascii="宋体" w:hAnsi="新宋体" w:eastAsia="宋体" w:cs="新宋体"/>
          <w:i w:val="0"/>
          <w:iCs w:val="0"/>
          <w:caps w:val="0"/>
          <w:color w:val="auto"/>
          <w:spacing w:val="5"/>
          <w:sz w:val="24"/>
          <w:szCs w:val="28"/>
          <w:shd w:val="clear" w:fill="FFFFFF"/>
          <w:lang w:val="en-US" w:eastAsia="zh-CN"/>
        </w:rPr>
        <w:t>债务</w:t>
      </w:r>
      <w:r>
        <w:rPr>
          <w:rFonts w:hint="eastAsia" w:ascii="宋体" w:hAnsi="新宋体" w:eastAsia="宋体" w:cs="新宋体"/>
          <w:i w:val="0"/>
          <w:iCs w:val="0"/>
          <w:caps w:val="0"/>
          <w:color w:val="auto"/>
          <w:spacing w:val="5"/>
          <w:sz w:val="24"/>
          <w:szCs w:val="28"/>
          <w:shd w:val="clear" w:fill="FFFFFF"/>
        </w:rPr>
        <w:t>）</w:t>
      </w:r>
      <w:r>
        <w:rPr>
          <w:rFonts w:hint="eastAsia" w:ascii="宋体" w:hAnsi="新宋体" w:eastAsia="宋体" w:cs="新宋体"/>
          <w:i w:val="0"/>
          <w:iCs w:val="0"/>
          <w:caps w:val="0"/>
          <w:color w:val="auto"/>
          <w:spacing w:val="5"/>
          <w:sz w:val="24"/>
          <w:szCs w:val="28"/>
          <w:shd w:val="clear" w:fill="FFFFFF"/>
          <w:lang w:eastAsia="zh-CN"/>
        </w:rPr>
        <w:t>，</w:t>
      </w:r>
      <w:r>
        <w:rPr>
          <w:rFonts w:hint="eastAsia" w:ascii="宋体" w:hAnsi="新宋体" w:eastAsia="宋体" w:cs="新宋体"/>
          <w:i w:val="0"/>
          <w:iCs w:val="0"/>
          <w:caps w:val="0"/>
          <w:color w:val="auto"/>
          <w:spacing w:val="5"/>
          <w:sz w:val="24"/>
          <w:szCs w:val="28"/>
          <w:shd w:val="clear" w:fill="FFFFFF"/>
        </w:rPr>
        <w:t>见</w:t>
      </w:r>
      <w:r>
        <w:rPr>
          <w:rFonts w:hint="eastAsia" w:ascii="宋体" w:hAnsi="新宋体" w:eastAsia="宋体" w:cs="新宋体"/>
          <w:i w:val="0"/>
          <w:iCs w:val="0"/>
          <w:caps w:val="0"/>
          <w:color w:val="auto"/>
          <w:spacing w:val="5"/>
          <w:sz w:val="24"/>
          <w:szCs w:val="28"/>
          <w:shd w:val="clear" w:fill="FFFFFF"/>
          <w:lang w:val="en-US" w:eastAsia="zh-CN"/>
        </w:rPr>
        <w:t>后附《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被收购企业债务情况统计表》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；</w:t>
      </w:r>
    </w:p>
    <w:p w14:paraId="0CC499A1">
      <w:pPr>
        <w:pStyle w:val="4"/>
        <w:keepNext w:val="0"/>
        <w:keepLines w:val="0"/>
        <w:pageBreakBefore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482" w:firstLineChars="0"/>
        <w:jc w:val="left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新宋体" w:eastAsia="宋体" w:cs="新宋体"/>
          <w:i w:val="0"/>
          <w:iCs w:val="0"/>
          <w:caps w:val="0"/>
          <w:color w:val="auto"/>
          <w:spacing w:val="5"/>
          <w:sz w:val="24"/>
          <w:szCs w:val="28"/>
          <w:shd w:val="clear" w:fill="FFFFFF"/>
        </w:rPr>
        <w:t>第2条 乙方公司名下的资产</w:t>
      </w:r>
      <w:r>
        <w:rPr>
          <w:rFonts w:hint="eastAsia" w:ascii="宋体" w:hAnsi="新宋体" w:eastAsia="宋体" w:cs="新宋体"/>
          <w:i w:val="0"/>
          <w:iCs w:val="0"/>
          <w:caps w:val="0"/>
          <w:color w:val="auto"/>
          <w:spacing w:val="5"/>
          <w:sz w:val="24"/>
          <w:szCs w:val="28"/>
          <w:shd w:val="clear" w:fill="FFFFFF"/>
          <w:lang w:val="en-US" w:eastAsia="zh-CN"/>
        </w:rPr>
        <w:t>现有状态描述（</w:t>
      </w:r>
      <w:r>
        <w:rPr>
          <w:rFonts w:hint="eastAsia" w:ascii="宋体" w:hAnsi="新宋体" w:eastAsia="宋体" w:cs="新宋体"/>
          <w:i w:val="0"/>
          <w:iCs w:val="0"/>
          <w:caps w:val="0"/>
          <w:color w:val="auto"/>
          <w:spacing w:val="5"/>
          <w:sz w:val="24"/>
          <w:szCs w:val="28"/>
          <w:shd w:val="clear" w:fill="FFFFFF"/>
        </w:rPr>
        <w:t>被抵押</w:t>
      </w:r>
      <w:r>
        <w:rPr>
          <w:rFonts w:hint="eastAsia" w:ascii="宋体" w:hAnsi="新宋体" w:eastAsia="宋体" w:cs="新宋体"/>
          <w:i w:val="0"/>
          <w:iCs w:val="0"/>
          <w:caps w:val="0"/>
          <w:color w:val="auto"/>
          <w:spacing w:val="5"/>
          <w:sz w:val="24"/>
          <w:szCs w:val="28"/>
          <w:shd w:val="clear" w:fill="FFFFFF"/>
          <w:lang w:val="en-US" w:eastAsia="zh-CN"/>
        </w:rPr>
        <w:t>/</w:t>
      </w:r>
      <w:r>
        <w:rPr>
          <w:rFonts w:hint="eastAsia" w:ascii="宋体" w:hAnsi="新宋体" w:eastAsia="宋体" w:cs="新宋体"/>
          <w:i w:val="0"/>
          <w:iCs w:val="0"/>
          <w:caps w:val="0"/>
          <w:color w:val="auto"/>
          <w:spacing w:val="5"/>
          <w:sz w:val="24"/>
          <w:szCs w:val="28"/>
          <w:shd w:val="clear" w:fill="FFFFFF"/>
        </w:rPr>
        <w:t>冻结</w:t>
      </w:r>
      <w:r>
        <w:rPr>
          <w:rFonts w:hint="eastAsia" w:ascii="宋体" w:hAnsi="新宋体" w:eastAsia="宋体" w:cs="新宋体"/>
          <w:i w:val="0"/>
          <w:iCs w:val="0"/>
          <w:caps w:val="0"/>
          <w:color w:val="auto"/>
          <w:spacing w:val="5"/>
          <w:sz w:val="24"/>
          <w:szCs w:val="28"/>
          <w:shd w:val="clear" w:fill="FFFFFF"/>
          <w:lang w:val="en-US" w:eastAsia="zh-CN"/>
        </w:rPr>
        <w:t>/</w:t>
      </w:r>
      <w:r>
        <w:rPr>
          <w:rFonts w:hint="eastAsia" w:ascii="宋体" w:hAnsi="新宋体" w:eastAsia="宋体" w:cs="新宋体"/>
          <w:i w:val="0"/>
          <w:iCs w:val="0"/>
          <w:caps w:val="0"/>
          <w:color w:val="auto"/>
          <w:spacing w:val="5"/>
          <w:sz w:val="24"/>
          <w:szCs w:val="28"/>
          <w:shd w:val="clear" w:fill="FFFFFF"/>
        </w:rPr>
        <w:t>查封</w:t>
      </w:r>
      <w:r>
        <w:rPr>
          <w:rFonts w:hint="eastAsia" w:ascii="宋体" w:hAnsi="新宋体" w:eastAsia="宋体" w:cs="新宋体"/>
          <w:i w:val="0"/>
          <w:iCs w:val="0"/>
          <w:caps w:val="0"/>
          <w:color w:val="auto"/>
          <w:spacing w:val="5"/>
          <w:sz w:val="24"/>
          <w:szCs w:val="28"/>
          <w:shd w:val="clear" w:fill="FFFFFF"/>
          <w:lang w:val="en-US" w:eastAsia="zh-CN"/>
        </w:rPr>
        <w:t>)</w:t>
      </w:r>
      <w:r>
        <w:rPr>
          <w:rFonts w:hint="eastAsia" w:ascii="宋体" w:hAnsi="新宋体" w:eastAsia="宋体" w:cs="新宋体"/>
          <w:i w:val="0"/>
          <w:iCs w:val="0"/>
          <w:caps w:val="0"/>
          <w:color w:val="auto"/>
          <w:spacing w:val="5"/>
          <w:sz w:val="24"/>
          <w:szCs w:val="28"/>
          <w:shd w:val="clear" w:fill="FFFFFF"/>
        </w:rPr>
        <w:t>，</w:t>
      </w:r>
      <w:r>
        <w:rPr>
          <w:rFonts w:hint="eastAsia" w:ascii="宋体" w:hAnsi="新宋体" w:eastAsia="宋体" w:cs="新宋体"/>
          <w:i w:val="0"/>
          <w:iCs w:val="0"/>
          <w:caps w:val="0"/>
          <w:color w:val="auto"/>
          <w:spacing w:val="5"/>
          <w:sz w:val="24"/>
          <w:szCs w:val="28"/>
          <w:shd w:val="clear" w:fill="FFFFFF"/>
          <w:lang w:val="en-US" w:eastAsia="zh-CN"/>
        </w:rPr>
        <w:t>见后附</w:t>
      </w:r>
      <w:r>
        <w:rPr>
          <w:rFonts w:hint="eastAsia" w:ascii="宋体" w:hAnsi="新宋体" w:eastAsia="宋体" w:cs="新宋体"/>
          <w:i w:val="0"/>
          <w:iCs w:val="0"/>
          <w:caps w:val="0"/>
          <w:color w:val="auto"/>
          <w:spacing w:val="5"/>
          <w:sz w:val="24"/>
          <w:szCs w:val="24"/>
          <w:u w:val="single"/>
          <w:shd w:val="clear" w:fill="FFFFFF"/>
          <w:lang w:val="en-US" w:eastAsia="zh-CN"/>
        </w:rPr>
        <w:t>《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资产抵押情况明细表》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；</w:t>
      </w:r>
    </w:p>
    <w:p w14:paraId="26155AAA">
      <w:pPr>
        <w:pStyle w:val="4"/>
        <w:keepNext w:val="0"/>
        <w:keepLines w:val="0"/>
        <w:pageBreakBefore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482" w:firstLineChars="0"/>
        <w:jc w:val="left"/>
        <w:textAlignment w:val="auto"/>
        <w:rPr>
          <w:rFonts w:hint="eastAsia" w:ascii="宋体" w:hAnsi="新宋体" w:eastAsia="宋体" w:cs="新宋体"/>
          <w:i w:val="0"/>
          <w:iCs w:val="0"/>
          <w:caps w:val="0"/>
          <w:color w:val="auto"/>
          <w:spacing w:val="5"/>
          <w:sz w:val="24"/>
          <w:szCs w:val="24"/>
          <w:u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第3条 乙方企业资产情况描述</w:t>
      </w:r>
      <w:r>
        <w:rPr>
          <w:rFonts w:hint="eastAsia" w:ascii="宋体" w:hAnsi="新宋体" w:eastAsia="宋体" w:cs="新宋体"/>
          <w:i w:val="0"/>
          <w:iCs w:val="0"/>
          <w:caps w:val="0"/>
          <w:color w:val="auto"/>
          <w:spacing w:val="5"/>
          <w:sz w:val="24"/>
          <w:szCs w:val="28"/>
          <w:shd w:val="clear" w:fill="FFFFFF"/>
        </w:rPr>
        <w:t>（包括土地、建筑物、机械设备、车辆、其他不动产</w:t>
      </w:r>
      <w:r>
        <w:rPr>
          <w:rFonts w:hint="eastAsia" w:ascii="宋体" w:hAnsi="新宋体" w:eastAsia="宋体" w:cs="新宋体"/>
          <w:i w:val="0"/>
          <w:iCs w:val="0"/>
          <w:caps w:val="0"/>
          <w:color w:val="auto"/>
          <w:spacing w:val="5"/>
          <w:sz w:val="24"/>
          <w:szCs w:val="28"/>
          <w:shd w:val="clear" w:fill="FFFFFF"/>
          <w:lang w:val="en-US" w:eastAsia="zh-CN"/>
        </w:rPr>
        <w:t>等</w:t>
      </w:r>
      <w:r>
        <w:rPr>
          <w:rFonts w:hint="eastAsia" w:ascii="宋体" w:hAnsi="新宋体" w:eastAsia="宋体" w:cs="新宋体"/>
          <w:i w:val="0"/>
          <w:iCs w:val="0"/>
          <w:caps w:val="0"/>
          <w:color w:val="auto"/>
          <w:spacing w:val="5"/>
          <w:sz w:val="24"/>
          <w:szCs w:val="28"/>
          <w:shd w:val="clear" w:fill="FFFFFF"/>
        </w:rPr>
        <w:t>）</w:t>
      </w:r>
      <w:r>
        <w:rPr>
          <w:rFonts w:hint="eastAsia" w:ascii="宋体" w:hAnsi="新宋体" w:eastAsia="宋体" w:cs="新宋体"/>
          <w:i w:val="0"/>
          <w:iCs w:val="0"/>
          <w:caps w:val="0"/>
          <w:color w:val="auto"/>
          <w:spacing w:val="5"/>
          <w:sz w:val="24"/>
          <w:szCs w:val="28"/>
          <w:shd w:val="clear" w:fill="FFFFFF"/>
          <w:lang w:eastAsia="zh-CN"/>
        </w:rPr>
        <w:t>，</w:t>
      </w:r>
      <w:r>
        <w:rPr>
          <w:rFonts w:hint="eastAsia" w:ascii="宋体" w:hAnsi="新宋体" w:eastAsia="宋体" w:cs="新宋体"/>
          <w:i w:val="0"/>
          <w:iCs w:val="0"/>
          <w:caps w:val="0"/>
          <w:color w:val="auto"/>
          <w:spacing w:val="5"/>
          <w:sz w:val="24"/>
          <w:szCs w:val="28"/>
          <w:shd w:val="clear" w:fill="FFFFFF"/>
          <w:lang w:val="en-US" w:eastAsia="zh-CN"/>
        </w:rPr>
        <w:t>见后附《</w:t>
      </w:r>
      <w:r>
        <w:rPr>
          <w:rFonts w:hint="eastAsia" w:ascii="宋体" w:hAnsi="新宋体" w:eastAsia="宋体" w:cs="新宋体"/>
          <w:i w:val="0"/>
          <w:iCs w:val="0"/>
          <w:caps w:val="0"/>
          <w:color w:val="auto"/>
          <w:spacing w:val="5"/>
          <w:sz w:val="24"/>
          <w:szCs w:val="24"/>
          <w:u w:val="single"/>
          <w:shd w:val="clear" w:fill="FFFFFF"/>
          <w:lang w:val="en-US" w:eastAsia="zh-CN"/>
        </w:rPr>
        <w:t>被收购企业资产清单》</w:t>
      </w:r>
      <w:r>
        <w:rPr>
          <w:rFonts w:hint="eastAsia" w:ascii="宋体" w:hAnsi="新宋体" w:eastAsia="宋体" w:cs="新宋体"/>
          <w:i w:val="0"/>
          <w:iCs w:val="0"/>
          <w:caps w:val="0"/>
          <w:color w:val="auto"/>
          <w:spacing w:val="5"/>
          <w:sz w:val="24"/>
          <w:szCs w:val="24"/>
          <w:u w:val="none"/>
          <w:shd w:val="clear" w:fill="FFFFFF"/>
          <w:lang w:val="en-US" w:eastAsia="zh-CN"/>
        </w:rPr>
        <w:t>。</w:t>
      </w:r>
    </w:p>
    <w:p w14:paraId="2DA1E24E">
      <w:pPr>
        <w:pStyle w:val="4"/>
        <w:keepNext w:val="0"/>
        <w:keepLines w:val="0"/>
        <w:pageBreakBefore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482" w:firstLineChars="0"/>
        <w:jc w:val="left"/>
        <w:textAlignment w:val="auto"/>
        <w:rPr>
          <w:rFonts w:hint="default" w:ascii="宋体" w:hAnsi="新宋体" w:eastAsia="宋体" w:cs="新宋体"/>
          <w:i w:val="0"/>
          <w:iCs w:val="0"/>
          <w:caps w:val="0"/>
          <w:color w:val="auto"/>
          <w:spacing w:val="5"/>
          <w:sz w:val="24"/>
          <w:szCs w:val="24"/>
          <w:u w:val="none"/>
          <w:shd w:val="clear" w:fill="FFFFFF"/>
          <w:lang w:val="en-US" w:eastAsia="zh-CN"/>
        </w:rPr>
      </w:pPr>
      <w:r>
        <w:rPr>
          <w:rFonts w:hint="eastAsia" w:ascii="宋体" w:hAnsi="新宋体" w:eastAsia="宋体" w:cs="新宋体"/>
          <w:i w:val="0"/>
          <w:iCs w:val="0"/>
          <w:caps w:val="0"/>
          <w:color w:val="auto"/>
          <w:spacing w:val="5"/>
          <w:sz w:val="24"/>
          <w:szCs w:val="24"/>
          <w:u w:val="none"/>
          <w:shd w:val="clear" w:fill="FFFFFF"/>
          <w:lang w:val="en-US" w:eastAsia="zh-CN"/>
        </w:rPr>
        <w:t>第4条 乙方必须保证填列的</w:t>
      </w:r>
      <w:r>
        <w:rPr>
          <w:rFonts w:hint="eastAsia" w:ascii="宋体" w:hAnsi="新宋体" w:eastAsia="宋体" w:cs="新宋体"/>
          <w:i w:val="0"/>
          <w:iCs w:val="0"/>
          <w:caps w:val="0"/>
          <w:color w:val="auto"/>
          <w:spacing w:val="5"/>
          <w:sz w:val="24"/>
          <w:szCs w:val="24"/>
          <w:shd w:val="clear" w:fill="FFFFFF"/>
          <w:lang w:val="en-US" w:eastAsia="zh-CN"/>
        </w:rPr>
        <w:t>《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资产抵押情况明细表》、</w:t>
      </w:r>
      <w:r>
        <w:rPr>
          <w:rFonts w:hint="eastAsia" w:ascii="宋体" w:hAnsi="新宋体" w:eastAsia="宋体" w:cs="新宋体"/>
          <w:i w:val="0"/>
          <w:iCs w:val="0"/>
          <w:caps w:val="0"/>
          <w:color w:val="auto"/>
          <w:spacing w:val="5"/>
          <w:sz w:val="24"/>
          <w:szCs w:val="28"/>
          <w:u w:val="none"/>
          <w:shd w:val="clear" w:fill="FFFFFF"/>
          <w:lang w:val="en-US" w:eastAsia="zh-CN"/>
        </w:rPr>
        <w:t>《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被收购企业债务情况统计表》、</w:t>
      </w:r>
      <w:r>
        <w:rPr>
          <w:rFonts w:hint="eastAsia" w:ascii="宋体" w:hAnsi="新宋体" w:eastAsia="宋体" w:cs="新宋体"/>
          <w:i w:val="0"/>
          <w:iCs w:val="0"/>
          <w:caps w:val="0"/>
          <w:color w:val="auto"/>
          <w:spacing w:val="5"/>
          <w:sz w:val="24"/>
          <w:szCs w:val="28"/>
          <w:u w:val="none"/>
          <w:shd w:val="clear" w:fill="FFFFFF"/>
          <w:lang w:val="en-US" w:eastAsia="zh-CN"/>
        </w:rPr>
        <w:t>《</w:t>
      </w:r>
      <w:r>
        <w:rPr>
          <w:rFonts w:hint="eastAsia" w:ascii="宋体" w:hAnsi="新宋体" w:eastAsia="宋体" w:cs="新宋体"/>
          <w:i w:val="0"/>
          <w:iCs w:val="0"/>
          <w:caps w:val="0"/>
          <w:color w:val="auto"/>
          <w:spacing w:val="5"/>
          <w:sz w:val="24"/>
          <w:szCs w:val="24"/>
          <w:u w:val="none"/>
          <w:shd w:val="clear" w:fill="FFFFFF"/>
          <w:lang w:val="en-US" w:eastAsia="zh-CN"/>
        </w:rPr>
        <w:t>被收购企业资产清单》数字准确，不存在虚报、瞒报、漏报情况，资产清单所列资产（包括动产、不动产）企业变更后，新股东有绝对处置权。</w:t>
      </w:r>
    </w:p>
    <w:p w14:paraId="0D866FA7">
      <w:pPr>
        <w:pStyle w:val="4"/>
        <w:keepNext w:val="0"/>
        <w:keepLines w:val="0"/>
        <w:pageBreakBefore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40" w:lineRule="exact"/>
        <w:ind w:left="0" w:leftChars="0" w:right="0" w:rightChars="0" w:firstLine="0" w:firstLineChars="0"/>
        <w:jc w:val="left"/>
        <w:textAlignment w:val="auto"/>
        <w:outlineLvl w:val="0"/>
        <w:rPr>
          <w:rFonts w:hint="eastAsia" w:ascii="黑体" w:hAnsi="新宋体" w:eastAsia="黑体" w:cs="新宋体"/>
          <w:b w:val="0"/>
          <w:bCs/>
          <w:i w:val="0"/>
          <w:iCs w:val="0"/>
          <w:caps w:val="0"/>
          <w:color w:val="auto"/>
          <w:spacing w:val="5"/>
          <w:sz w:val="28"/>
          <w:szCs w:val="28"/>
        </w:rPr>
      </w:pPr>
      <w:r>
        <w:rPr>
          <w:rFonts w:hint="eastAsia" w:ascii="黑体" w:hAnsi="新宋体" w:eastAsia="黑体" w:cs="新宋体"/>
          <w:b w:val="0"/>
          <w:bCs/>
          <w:i w:val="0"/>
          <w:iCs w:val="0"/>
          <w:caps w:val="0"/>
          <w:color w:val="auto"/>
          <w:spacing w:val="5"/>
          <w:sz w:val="28"/>
          <w:szCs w:val="28"/>
          <w:shd w:val="clear" w:fill="FFFFFF"/>
        </w:rPr>
        <w:t>第三章</w:t>
      </w:r>
      <w:r>
        <w:rPr>
          <w:rFonts w:hint="eastAsia" w:ascii="黑体" w:hAnsi="新宋体" w:eastAsia="黑体" w:cs="新宋体"/>
          <w:b w:val="0"/>
          <w:bCs/>
          <w:i w:val="0"/>
          <w:iCs w:val="0"/>
          <w:caps w:val="0"/>
          <w:color w:val="auto"/>
          <w:spacing w:val="5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黑体" w:hAnsi="新宋体" w:eastAsia="黑体" w:cs="新宋体"/>
          <w:b w:val="0"/>
          <w:bCs/>
          <w:i w:val="0"/>
          <w:iCs w:val="0"/>
          <w:caps w:val="0"/>
          <w:color w:val="auto"/>
          <w:spacing w:val="5"/>
          <w:sz w:val="28"/>
          <w:szCs w:val="28"/>
          <w:shd w:val="clear" w:fill="FFFFFF"/>
        </w:rPr>
        <w:t>债务平移方案</w:t>
      </w:r>
    </w:p>
    <w:p w14:paraId="3D28339B">
      <w:pPr>
        <w:pStyle w:val="4"/>
        <w:keepNext w:val="0"/>
        <w:keepLines w:val="0"/>
        <w:pageBreakBefore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482" w:firstLineChars="0"/>
        <w:jc w:val="left"/>
        <w:textAlignment w:val="auto"/>
        <w:rPr>
          <w:rFonts w:hint="eastAsia" w:ascii="宋体" w:hAnsi="新宋体" w:eastAsia="宋体" w:cs="新宋体"/>
          <w:i w:val="0"/>
          <w:iCs w:val="0"/>
          <w:caps w:val="0"/>
          <w:color w:val="auto"/>
          <w:spacing w:val="5"/>
          <w:sz w:val="24"/>
          <w:szCs w:val="28"/>
        </w:rPr>
      </w:pPr>
      <w:r>
        <w:rPr>
          <w:rFonts w:hint="eastAsia" w:ascii="宋体" w:hAnsi="新宋体" w:eastAsia="宋体" w:cs="新宋体"/>
          <w:i w:val="0"/>
          <w:iCs w:val="0"/>
          <w:caps w:val="0"/>
          <w:color w:val="auto"/>
          <w:spacing w:val="5"/>
          <w:sz w:val="24"/>
          <w:szCs w:val="28"/>
          <w:shd w:val="clear" w:fill="FFFFFF"/>
        </w:rPr>
        <w:t>第1条 乙方股东</w:t>
      </w:r>
      <w:r>
        <w:rPr>
          <w:rFonts w:hint="eastAsia" w:ascii="宋体" w:hAnsi="新宋体" w:eastAsia="宋体" w:cs="新宋体"/>
          <w:i w:val="0"/>
          <w:iCs w:val="0"/>
          <w:caps w:val="0"/>
          <w:color w:val="auto"/>
          <w:spacing w:val="5"/>
          <w:sz w:val="24"/>
          <w:szCs w:val="28"/>
          <w:shd w:val="clear" w:fill="FFFFFF"/>
          <w:lang w:val="en-US" w:eastAsia="zh-CN"/>
        </w:rPr>
        <w:t>和法定代表人</w:t>
      </w:r>
      <w:r>
        <w:rPr>
          <w:rFonts w:hint="eastAsia" w:ascii="宋体" w:hAnsi="新宋体" w:eastAsia="宋体" w:cs="新宋体"/>
          <w:i w:val="0"/>
          <w:iCs w:val="0"/>
          <w:caps w:val="0"/>
          <w:color w:val="auto"/>
          <w:spacing w:val="5"/>
          <w:sz w:val="24"/>
          <w:szCs w:val="28"/>
          <w:shd w:val="clear" w:fill="FFFFFF"/>
        </w:rPr>
        <w:t>应承担的</w:t>
      </w:r>
      <w:r>
        <w:rPr>
          <w:rFonts w:hint="eastAsia" w:ascii="宋体" w:hAnsi="新宋体" w:eastAsia="宋体" w:cs="新宋体"/>
          <w:i w:val="0"/>
          <w:iCs w:val="0"/>
          <w:caps w:val="0"/>
          <w:color w:val="auto"/>
          <w:spacing w:val="5"/>
          <w:sz w:val="24"/>
          <w:szCs w:val="28"/>
          <w:shd w:val="clear" w:fill="FFFFFF"/>
          <w:lang w:val="en-US" w:eastAsia="zh-CN"/>
        </w:rPr>
        <w:t>公司</w:t>
      </w:r>
      <w:r>
        <w:rPr>
          <w:rFonts w:hint="eastAsia" w:ascii="宋体" w:hAnsi="新宋体" w:eastAsia="宋体" w:cs="新宋体"/>
          <w:i w:val="0"/>
          <w:iCs w:val="0"/>
          <w:caps w:val="0"/>
          <w:color w:val="auto"/>
          <w:spacing w:val="5"/>
          <w:sz w:val="24"/>
          <w:szCs w:val="28"/>
          <w:shd w:val="clear" w:fill="FFFFFF"/>
        </w:rPr>
        <w:t>债务全部平移到甲方名下，</w:t>
      </w:r>
      <w:r>
        <w:rPr>
          <w:rFonts w:hint="eastAsia" w:ascii="宋体" w:hAnsi="新宋体" w:eastAsia="宋体" w:cs="新宋体"/>
          <w:i w:val="0"/>
          <w:iCs w:val="0"/>
          <w:caps w:val="0"/>
          <w:color w:val="auto"/>
          <w:spacing w:val="5"/>
          <w:sz w:val="24"/>
          <w:szCs w:val="28"/>
          <w:shd w:val="clear" w:fill="FFFFFF"/>
          <w:lang w:val="en-US" w:eastAsia="zh-CN"/>
        </w:rPr>
        <w:t>通过</w:t>
      </w:r>
      <w:r>
        <w:rPr>
          <w:rFonts w:hint="eastAsia" w:ascii="宋体" w:hAnsi="新宋体" w:eastAsia="宋体" w:cs="新宋体"/>
          <w:i w:val="0"/>
          <w:iCs w:val="0"/>
          <w:caps w:val="0"/>
          <w:color w:val="auto"/>
          <w:spacing w:val="5"/>
          <w:sz w:val="24"/>
          <w:szCs w:val="28"/>
          <w:shd w:val="clear" w:fill="FFFFFF"/>
        </w:rPr>
        <w:t>市场监督管理局变更股东和法定代表人。</w:t>
      </w:r>
    </w:p>
    <w:p w14:paraId="05F9E3B9"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482" w:firstLine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8"/>
        </w:rPr>
      </w:pPr>
      <w:r>
        <w:rPr>
          <w:rFonts w:hint="eastAsia" w:ascii="宋体" w:hAnsi="新宋体" w:eastAsia="宋体" w:cs="新宋体"/>
          <w:i w:val="0"/>
          <w:iCs w:val="0"/>
          <w:caps w:val="0"/>
          <w:color w:val="auto"/>
          <w:spacing w:val="-6"/>
          <w:sz w:val="24"/>
          <w:szCs w:val="28"/>
          <w:shd w:val="clear" w:fill="FFFFFF"/>
        </w:rPr>
        <w:t xml:space="preserve">第2条 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/>
        </w:rPr>
        <w:t>甲方</w:t>
      </w:r>
      <w:r>
        <w:rPr>
          <w:rFonts w:hint="eastAsia" w:ascii="宋体" w:hAnsi="宋体" w:cs="宋体"/>
          <w:color w:val="auto"/>
          <w:sz w:val="24"/>
          <w:szCs w:val="28"/>
          <w:lang w:val="en-US" w:eastAsia="zh-CN"/>
        </w:rPr>
        <w:t>做为新股东，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/>
        </w:rPr>
        <w:t>承担股东应当承担的责任，</w:t>
      </w:r>
      <w:r>
        <w:rPr>
          <w:rFonts w:hint="eastAsia" w:ascii="宋体" w:hAnsi="宋体" w:cs="宋体"/>
          <w:color w:val="auto"/>
          <w:sz w:val="24"/>
          <w:szCs w:val="28"/>
          <w:lang w:val="en-US" w:eastAsia="zh-CN"/>
        </w:rPr>
        <w:t>包括乙方公司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/>
        </w:rPr>
        <w:t>已经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被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/>
        </w:rPr>
        <w:t>起诉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或未起诉债务，企业变更后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/>
        </w:rPr>
        <w:t>债务主体不变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/>
        </w:rPr>
        <w:t>全部债务仍在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乙方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/>
        </w:rPr>
        <w:t>公司名下。</w:t>
      </w:r>
    </w:p>
    <w:p w14:paraId="36D7D8C9">
      <w:pPr>
        <w:pStyle w:val="4"/>
        <w:keepNext w:val="0"/>
        <w:keepLines w:val="0"/>
        <w:pageBreakBefore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40" w:lineRule="exact"/>
        <w:ind w:left="0" w:leftChars="0" w:right="0" w:rightChars="0" w:firstLine="0" w:firstLineChars="0"/>
        <w:jc w:val="left"/>
        <w:textAlignment w:val="auto"/>
        <w:outlineLvl w:val="0"/>
        <w:rPr>
          <w:rFonts w:hint="eastAsia" w:ascii="黑体" w:hAnsi="新宋体" w:eastAsia="黑体" w:cs="新宋体"/>
          <w:b w:val="0"/>
          <w:bCs/>
          <w:i w:val="0"/>
          <w:iCs w:val="0"/>
          <w:caps w:val="0"/>
          <w:color w:val="auto"/>
          <w:spacing w:val="5"/>
          <w:sz w:val="28"/>
          <w:szCs w:val="28"/>
        </w:rPr>
      </w:pPr>
      <w:r>
        <w:rPr>
          <w:rFonts w:hint="eastAsia" w:ascii="黑体" w:hAnsi="新宋体" w:eastAsia="黑体" w:cs="新宋体"/>
          <w:b w:val="0"/>
          <w:bCs/>
          <w:i w:val="0"/>
          <w:iCs w:val="0"/>
          <w:caps w:val="0"/>
          <w:color w:val="auto"/>
          <w:spacing w:val="5"/>
          <w:sz w:val="28"/>
          <w:szCs w:val="28"/>
          <w:shd w:val="clear" w:fill="FFFFFF"/>
        </w:rPr>
        <w:t>第</w:t>
      </w:r>
      <w:r>
        <w:rPr>
          <w:rFonts w:hint="eastAsia" w:ascii="黑体" w:hAnsi="新宋体" w:eastAsia="黑体" w:cs="新宋体"/>
          <w:b w:val="0"/>
          <w:bCs/>
          <w:i w:val="0"/>
          <w:iCs w:val="0"/>
          <w:caps w:val="0"/>
          <w:color w:val="auto"/>
          <w:spacing w:val="5"/>
          <w:sz w:val="28"/>
          <w:szCs w:val="28"/>
          <w:shd w:val="clear" w:fill="FFFFFF"/>
          <w:lang w:val="en-US" w:eastAsia="zh-CN"/>
        </w:rPr>
        <w:t>四</w:t>
      </w:r>
      <w:r>
        <w:rPr>
          <w:rFonts w:hint="eastAsia" w:ascii="黑体" w:hAnsi="新宋体" w:eastAsia="黑体" w:cs="新宋体"/>
          <w:b w:val="0"/>
          <w:bCs/>
          <w:i w:val="0"/>
          <w:iCs w:val="0"/>
          <w:caps w:val="0"/>
          <w:color w:val="auto"/>
          <w:spacing w:val="5"/>
          <w:sz w:val="28"/>
          <w:szCs w:val="28"/>
          <w:shd w:val="clear" w:fill="FFFFFF"/>
        </w:rPr>
        <w:t>章 变更股东和法定代表人的约定</w:t>
      </w:r>
    </w:p>
    <w:p w14:paraId="6661D797">
      <w:pPr>
        <w:pStyle w:val="4"/>
        <w:keepNext w:val="0"/>
        <w:keepLines w:val="0"/>
        <w:pageBreakBefore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482" w:firstLineChars="0"/>
        <w:jc w:val="left"/>
        <w:textAlignment w:val="auto"/>
        <w:rPr>
          <w:rFonts w:hint="eastAsia" w:ascii="宋体" w:hAnsi="新宋体" w:eastAsia="宋体" w:cs="新宋体"/>
          <w:i w:val="0"/>
          <w:iCs w:val="0"/>
          <w:caps w:val="0"/>
          <w:color w:val="auto"/>
          <w:spacing w:val="5"/>
          <w:sz w:val="24"/>
          <w:szCs w:val="28"/>
          <w:lang w:eastAsia="zh-CN"/>
        </w:rPr>
      </w:pPr>
      <w:r>
        <w:rPr>
          <w:rFonts w:hint="eastAsia" w:ascii="宋体" w:hAnsi="新宋体" w:eastAsia="宋体" w:cs="新宋体"/>
          <w:i w:val="0"/>
          <w:iCs w:val="0"/>
          <w:caps w:val="0"/>
          <w:color w:val="auto"/>
          <w:spacing w:val="5"/>
          <w:sz w:val="24"/>
          <w:szCs w:val="28"/>
          <w:shd w:val="clear" w:fill="FFFFFF"/>
        </w:rPr>
        <w:t>第1条 乙方负责找</w:t>
      </w:r>
      <w:r>
        <w:rPr>
          <w:rFonts w:hint="eastAsia" w:ascii="宋体" w:hAnsi="新宋体" w:eastAsia="宋体" w:cs="新宋体"/>
          <w:i w:val="0"/>
          <w:iCs w:val="0"/>
          <w:caps w:val="0"/>
          <w:color w:val="auto"/>
          <w:spacing w:val="5"/>
          <w:sz w:val="24"/>
          <w:szCs w:val="28"/>
          <w:shd w:val="clear" w:fill="FFFFFF"/>
          <w:lang w:val="en-US" w:eastAsia="zh-CN"/>
        </w:rPr>
        <w:t>正规、专业的</w:t>
      </w:r>
      <w:r>
        <w:rPr>
          <w:rFonts w:hint="eastAsia" w:ascii="宋体" w:hAnsi="新宋体" w:eastAsia="宋体" w:cs="新宋体"/>
          <w:i w:val="0"/>
          <w:iCs w:val="0"/>
          <w:caps w:val="0"/>
          <w:color w:val="auto"/>
          <w:spacing w:val="5"/>
          <w:sz w:val="24"/>
          <w:szCs w:val="28"/>
          <w:shd w:val="clear" w:fill="FFFFFF"/>
        </w:rPr>
        <w:t>工商代办</w:t>
      </w:r>
      <w:r>
        <w:rPr>
          <w:rFonts w:hint="eastAsia" w:ascii="宋体" w:hAnsi="新宋体" w:eastAsia="宋体" w:cs="新宋体"/>
          <w:i w:val="0"/>
          <w:iCs w:val="0"/>
          <w:caps w:val="0"/>
          <w:color w:val="auto"/>
          <w:spacing w:val="5"/>
          <w:sz w:val="24"/>
          <w:szCs w:val="28"/>
          <w:shd w:val="clear" w:fill="FFFFFF"/>
          <w:lang w:val="en-US" w:eastAsia="zh-CN"/>
        </w:rPr>
        <w:t>人员办理相关股东及法人变更手续，</w:t>
      </w:r>
      <w:r>
        <w:rPr>
          <w:rFonts w:hint="eastAsia" w:ascii="宋体" w:hAnsi="新宋体" w:eastAsia="宋体" w:cs="新宋体"/>
          <w:i w:val="0"/>
          <w:iCs w:val="0"/>
          <w:caps w:val="0"/>
          <w:color w:val="auto"/>
          <w:spacing w:val="5"/>
          <w:sz w:val="24"/>
          <w:szCs w:val="28"/>
          <w:shd w:val="clear" w:fill="FFFFFF"/>
        </w:rPr>
        <w:t>并承担代办费和变更</w:t>
      </w:r>
      <w:r>
        <w:rPr>
          <w:rFonts w:hint="eastAsia" w:ascii="宋体" w:hAnsi="新宋体" w:eastAsia="宋体" w:cs="新宋体"/>
          <w:i w:val="0"/>
          <w:iCs w:val="0"/>
          <w:caps w:val="0"/>
          <w:color w:val="auto"/>
          <w:spacing w:val="5"/>
          <w:sz w:val="24"/>
          <w:szCs w:val="28"/>
          <w:shd w:val="clear" w:fill="FFFFFF"/>
          <w:lang w:val="en-US" w:eastAsia="zh-CN"/>
        </w:rPr>
        <w:t>股东及法定代表人所</w:t>
      </w:r>
      <w:r>
        <w:rPr>
          <w:rFonts w:hint="eastAsia" w:ascii="宋体" w:hAnsi="新宋体" w:eastAsia="宋体" w:cs="新宋体"/>
          <w:i w:val="0"/>
          <w:iCs w:val="0"/>
          <w:caps w:val="0"/>
          <w:color w:val="auto"/>
          <w:spacing w:val="5"/>
          <w:sz w:val="24"/>
          <w:szCs w:val="28"/>
          <w:shd w:val="clear" w:fill="FFFFFF"/>
        </w:rPr>
        <w:t>发生的一切</w:t>
      </w:r>
      <w:r>
        <w:rPr>
          <w:rFonts w:hint="eastAsia" w:ascii="宋体" w:hAnsi="新宋体" w:eastAsia="宋体" w:cs="新宋体"/>
          <w:i w:val="0"/>
          <w:iCs w:val="0"/>
          <w:caps w:val="0"/>
          <w:color w:val="auto"/>
          <w:spacing w:val="5"/>
          <w:sz w:val="24"/>
          <w:szCs w:val="28"/>
          <w:shd w:val="clear" w:fill="FFFFFF"/>
          <w:lang w:val="en-US" w:eastAsia="zh-CN"/>
        </w:rPr>
        <w:t>费用</w:t>
      </w:r>
      <w:r>
        <w:rPr>
          <w:rFonts w:hint="eastAsia" w:ascii="宋体" w:hAnsi="新宋体" w:eastAsia="宋体" w:cs="新宋体"/>
          <w:i w:val="0"/>
          <w:iCs w:val="0"/>
          <w:caps w:val="0"/>
          <w:color w:val="auto"/>
          <w:spacing w:val="5"/>
          <w:sz w:val="24"/>
          <w:szCs w:val="28"/>
          <w:shd w:val="clear" w:fill="FFFFFF"/>
          <w:lang w:eastAsia="zh-CN"/>
        </w:rPr>
        <w:t>，</w:t>
      </w:r>
      <w:r>
        <w:rPr>
          <w:rFonts w:hint="eastAsia" w:ascii="宋体" w:hAnsi="新宋体" w:eastAsia="宋体" w:cs="新宋体"/>
          <w:i w:val="0"/>
          <w:iCs w:val="0"/>
          <w:caps w:val="0"/>
          <w:color w:val="auto"/>
          <w:spacing w:val="5"/>
          <w:sz w:val="24"/>
          <w:szCs w:val="28"/>
          <w:shd w:val="clear" w:fill="FFFFFF"/>
        </w:rPr>
        <w:t>如果出现变更受阻，由乙方负责协调解决。</w:t>
      </w:r>
    </w:p>
    <w:p w14:paraId="74E9564A">
      <w:pPr>
        <w:pStyle w:val="4"/>
        <w:keepNext w:val="0"/>
        <w:keepLines w:val="0"/>
        <w:pageBreakBefore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482" w:firstLineChars="0"/>
        <w:jc w:val="left"/>
        <w:textAlignment w:val="auto"/>
        <w:rPr>
          <w:rFonts w:hint="eastAsia" w:ascii="宋体" w:hAnsi="新宋体" w:eastAsia="宋体" w:cs="新宋体"/>
          <w:i w:val="0"/>
          <w:iCs w:val="0"/>
          <w:caps w:val="0"/>
          <w:color w:val="auto"/>
          <w:spacing w:val="5"/>
          <w:sz w:val="24"/>
          <w:szCs w:val="28"/>
        </w:rPr>
      </w:pPr>
      <w:r>
        <w:rPr>
          <w:rFonts w:hint="eastAsia" w:ascii="宋体" w:hAnsi="新宋体" w:eastAsia="宋体" w:cs="新宋体"/>
          <w:i w:val="0"/>
          <w:iCs w:val="0"/>
          <w:caps w:val="0"/>
          <w:color w:val="auto"/>
          <w:spacing w:val="5"/>
          <w:sz w:val="24"/>
          <w:szCs w:val="28"/>
          <w:shd w:val="clear" w:fill="FFFFFF"/>
        </w:rPr>
        <w:t>第</w:t>
      </w:r>
      <w:r>
        <w:rPr>
          <w:rFonts w:hint="eastAsia" w:ascii="宋体" w:hAnsi="新宋体" w:eastAsia="宋体" w:cs="新宋体"/>
          <w:i w:val="0"/>
          <w:iCs w:val="0"/>
          <w:caps w:val="0"/>
          <w:color w:val="auto"/>
          <w:spacing w:val="5"/>
          <w:sz w:val="24"/>
          <w:szCs w:val="28"/>
          <w:shd w:val="clear" w:fill="FFFFFF"/>
          <w:lang w:val="en-US" w:eastAsia="zh-CN"/>
        </w:rPr>
        <w:t>2</w:t>
      </w:r>
      <w:r>
        <w:rPr>
          <w:rFonts w:hint="eastAsia" w:ascii="宋体" w:hAnsi="新宋体" w:eastAsia="宋体" w:cs="新宋体"/>
          <w:i w:val="0"/>
          <w:iCs w:val="0"/>
          <w:caps w:val="0"/>
          <w:color w:val="auto"/>
          <w:spacing w:val="5"/>
          <w:sz w:val="24"/>
          <w:szCs w:val="28"/>
          <w:shd w:val="clear" w:fill="FFFFFF"/>
        </w:rPr>
        <w:t>条 公司变更时，甲方不用到现场，一律走网络变更流程。</w:t>
      </w:r>
    </w:p>
    <w:p w14:paraId="6E2E08AE">
      <w:pPr>
        <w:pStyle w:val="4"/>
        <w:keepNext w:val="0"/>
        <w:keepLines w:val="0"/>
        <w:pageBreakBefore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40" w:lineRule="exact"/>
        <w:ind w:left="0" w:leftChars="0" w:right="0" w:rightChars="0" w:firstLine="0" w:firstLineChars="0"/>
        <w:jc w:val="left"/>
        <w:textAlignment w:val="auto"/>
        <w:outlineLvl w:val="0"/>
        <w:rPr>
          <w:rFonts w:hint="eastAsia" w:ascii="黑体" w:hAnsi="新宋体" w:eastAsia="黑体" w:cs="新宋体"/>
          <w:b w:val="0"/>
          <w:bCs/>
          <w:i w:val="0"/>
          <w:iCs w:val="0"/>
          <w:caps w:val="0"/>
          <w:color w:val="auto"/>
          <w:spacing w:val="5"/>
          <w:sz w:val="28"/>
          <w:szCs w:val="28"/>
        </w:rPr>
      </w:pPr>
      <w:r>
        <w:rPr>
          <w:rFonts w:hint="eastAsia" w:ascii="黑体" w:hAnsi="新宋体" w:eastAsia="黑体" w:cs="新宋体"/>
          <w:b w:val="0"/>
          <w:bCs/>
          <w:i w:val="0"/>
          <w:iCs w:val="0"/>
          <w:caps w:val="0"/>
          <w:color w:val="auto"/>
          <w:spacing w:val="5"/>
          <w:sz w:val="28"/>
          <w:szCs w:val="28"/>
          <w:shd w:val="clear" w:fill="FFFFFF"/>
        </w:rPr>
        <w:t>第</w:t>
      </w:r>
      <w:r>
        <w:rPr>
          <w:rFonts w:hint="eastAsia" w:ascii="黑体" w:hAnsi="新宋体" w:eastAsia="黑体" w:cs="新宋体"/>
          <w:b w:val="0"/>
          <w:bCs/>
          <w:i w:val="0"/>
          <w:iCs w:val="0"/>
          <w:caps w:val="0"/>
          <w:color w:val="auto"/>
          <w:spacing w:val="5"/>
          <w:sz w:val="28"/>
          <w:szCs w:val="28"/>
          <w:shd w:val="clear" w:fill="FFFFFF"/>
          <w:lang w:val="en-US" w:eastAsia="zh-CN"/>
        </w:rPr>
        <w:t>五</w:t>
      </w:r>
      <w:r>
        <w:rPr>
          <w:rFonts w:hint="eastAsia" w:ascii="黑体" w:hAnsi="新宋体" w:eastAsia="黑体" w:cs="新宋体"/>
          <w:b w:val="0"/>
          <w:bCs/>
          <w:i w:val="0"/>
          <w:iCs w:val="0"/>
          <w:caps w:val="0"/>
          <w:color w:val="auto"/>
          <w:spacing w:val="5"/>
          <w:sz w:val="28"/>
          <w:szCs w:val="28"/>
          <w:shd w:val="clear" w:fill="FFFFFF"/>
        </w:rPr>
        <w:t xml:space="preserve">章 </w:t>
      </w:r>
      <w:r>
        <w:rPr>
          <w:rFonts w:hint="eastAsia" w:ascii="黑体" w:hAnsi="新宋体" w:eastAsia="黑体" w:cs="新宋体"/>
          <w:b w:val="0"/>
          <w:bCs/>
          <w:i w:val="0"/>
          <w:iCs w:val="0"/>
          <w:caps w:val="0"/>
          <w:color w:val="auto"/>
          <w:spacing w:val="5"/>
          <w:sz w:val="28"/>
          <w:szCs w:val="28"/>
          <w:shd w:val="clear" w:fill="FFFFFF"/>
          <w:lang w:val="en-US" w:eastAsia="zh-CN"/>
        </w:rPr>
        <w:t>乙方企业变更后的约定</w:t>
      </w:r>
    </w:p>
    <w:p w14:paraId="2D9321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482" w:firstLineChars="0"/>
        <w:jc w:val="left"/>
        <w:textAlignment w:val="auto"/>
        <w:rPr>
          <w:rFonts w:hint="eastAsia" w:ascii="宋体" w:hAnsi="新宋体" w:eastAsia="宋体" w:cs="新宋体"/>
          <w:i w:val="0"/>
          <w:iCs w:val="0"/>
          <w:caps w:val="0"/>
          <w:color w:val="auto"/>
          <w:spacing w:val="5"/>
          <w:sz w:val="24"/>
          <w:szCs w:val="28"/>
        </w:rPr>
      </w:pPr>
      <w:r>
        <w:rPr>
          <w:rFonts w:hint="eastAsia" w:ascii="宋体" w:hAnsi="新宋体" w:eastAsia="宋体" w:cs="新宋体"/>
          <w:i w:val="0"/>
          <w:iCs w:val="0"/>
          <w:caps w:val="0"/>
          <w:color w:val="auto"/>
          <w:spacing w:val="5"/>
          <w:sz w:val="24"/>
          <w:szCs w:val="28"/>
          <w:shd w:val="clear" w:fill="FFFFFF"/>
        </w:rPr>
        <w:t xml:space="preserve">第1条 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/>
        </w:rPr>
        <w:t>乙方公司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债务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/>
        </w:rPr>
        <w:t>与原股东和法定代表人没有任何关系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，原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/>
        </w:rPr>
        <w:t>股东和法定代表人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不得再以公司名义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/>
        </w:rPr>
        <w:t>对外应答应诉债</w:t>
      </w:r>
      <w:r>
        <w:rPr>
          <w:rFonts w:hint="eastAsia" w:ascii="宋体" w:hAnsi="宋体" w:cs="宋体"/>
          <w:color w:val="auto"/>
          <w:sz w:val="24"/>
          <w:szCs w:val="28"/>
          <w:lang w:val="en-US" w:eastAsia="zh-CN"/>
        </w:rPr>
        <w:t>务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问题，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/>
        </w:rPr>
        <w:t>牵涉到乙方原股东和法定代表人的偿还责任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/>
        </w:rPr>
        <w:t>由甲方负责。</w:t>
      </w:r>
    </w:p>
    <w:p w14:paraId="44876F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482" w:firstLine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8"/>
          <w:lang w:val="en-US"/>
        </w:rPr>
        <w:t>第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/>
        </w:rPr>
        <w:t>条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/>
        </w:rPr>
        <w:t>乙方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原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/>
        </w:rPr>
        <w:t>股东和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原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/>
        </w:rPr>
        <w:t>法定代表人以及实际控制人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无权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/>
        </w:rPr>
        <w:t>再代表公司与债权人协商任何事务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（包括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/>
        </w:rPr>
        <w:t>接待债权人、应答债权人诉求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/>
        </w:rPr>
        <w:t>。如因此发生债权人与原企业股东和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原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/>
        </w:rPr>
        <w:t>法定代表人发生冲突或者是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其他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/>
        </w:rPr>
        <w:t>任何行为，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均与甲方无关，乙方原股东和原法定代表人的行为仅代表其个人行为，不代表甲方公司行为。</w:t>
      </w:r>
    </w:p>
    <w:p w14:paraId="5083525F">
      <w:pPr>
        <w:pStyle w:val="4"/>
        <w:keepNext w:val="0"/>
        <w:keepLines w:val="0"/>
        <w:pageBreakBefore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482" w:firstLineChars="0"/>
        <w:jc w:val="left"/>
        <w:textAlignment w:val="auto"/>
        <w:rPr>
          <w:rFonts w:hint="eastAsia" w:ascii="宋体" w:hAnsi="新宋体" w:eastAsia="宋体" w:cs="新宋体"/>
          <w:i w:val="0"/>
          <w:iCs w:val="0"/>
          <w:caps w:val="0"/>
          <w:color w:val="auto"/>
          <w:spacing w:val="5"/>
          <w:sz w:val="24"/>
          <w:szCs w:val="28"/>
        </w:rPr>
      </w:pPr>
      <w:r>
        <w:rPr>
          <w:rFonts w:hint="eastAsia" w:ascii="宋体" w:hAnsi="新宋体" w:eastAsia="宋体" w:cs="新宋体"/>
          <w:i w:val="0"/>
          <w:iCs w:val="0"/>
          <w:caps w:val="0"/>
          <w:color w:val="auto"/>
          <w:spacing w:val="5"/>
          <w:sz w:val="24"/>
          <w:szCs w:val="28"/>
          <w:shd w:val="clear" w:fill="FFFFFF"/>
        </w:rPr>
        <w:t>第</w:t>
      </w:r>
      <w:r>
        <w:rPr>
          <w:rFonts w:hint="eastAsia" w:ascii="宋体" w:hAnsi="新宋体" w:eastAsia="宋体" w:cs="新宋体"/>
          <w:i w:val="0"/>
          <w:iCs w:val="0"/>
          <w:caps w:val="0"/>
          <w:color w:val="auto"/>
          <w:spacing w:val="5"/>
          <w:sz w:val="24"/>
          <w:szCs w:val="28"/>
          <w:shd w:val="clear" w:fill="FFFFFF"/>
          <w:lang w:val="en-US" w:eastAsia="zh-CN"/>
        </w:rPr>
        <w:t>3</w:t>
      </w:r>
      <w:r>
        <w:rPr>
          <w:rFonts w:hint="eastAsia" w:ascii="宋体" w:hAnsi="新宋体" w:eastAsia="宋体" w:cs="新宋体"/>
          <w:i w:val="0"/>
          <w:iCs w:val="0"/>
          <w:caps w:val="0"/>
          <w:color w:val="auto"/>
          <w:spacing w:val="5"/>
          <w:sz w:val="24"/>
          <w:szCs w:val="28"/>
          <w:shd w:val="clear" w:fill="FFFFFF"/>
        </w:rPr>
        <w:t>条 企业股东法定代表人变更后，原股东和法定代表人交接完毕后撤离企业，不得占用企业资源。</w:t>
      </w:r>
    </w:p>
    <w:p w14:paraId="21F8512D">
      <w:pPr>
        <w:pStyle w:val="4"/>
        <w:keepNext w:val="0"/>
        <w:keepLines w:val="0"/>
        <w:pageBreakBefore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482" w:firstLineChars="0"/>
        <w:jc w:val="left"/>
        <w:textAlignment w:val="auto"/>
        <w:rPr>
          <w:rFonts w:hint="eastAsia" w:ascii="宋体" w:hAnsi="新宋体" w:eastAsia="宋体" w:cs="新宋体"/>
          <w:i w:val="0"/>
          <w:iCs w:val="0"/>
          <w:caps w:val="0"/>
          <w:color w:val="auto"/>
          <w:spacing w:val="5"/>
          <w:sz w:val="24"/>
          <w:szCs w:val="28"/>
          <w:shd w:val="clear" w:fill="FFFFFF"/>
        </w:rPr>
      </w:pPr>
      <w:r>
        <w:rPr>
          <w:rFonts w:hint="eastAsia" w:ascii="宋体" w:hAnsi="新宋体" w:eastAsia="宋体" w:cs="新宋体"/>
          <w:i w:val="0"/>
          <w:iCs w:val="0"/>
          <w:caps w:val="0"/>
          <w:color w:val="auto"/>
          <w:spacing w:val="5"/>
          <w:sz w:val="24"/>
          <w:szCs w:val="28"/>
          <w:shd w:val="clear" w:fill="FFFFFF"/>
        </w:rPr>
        <w:t>第4条 企业变更后，乙方在当地自费聘一个法律顾问，与甲方沟通，应答一切诉讼。</w:t>
      </w:r>
    </w:p>
    <w:p w14:paraId="70DC55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黑体" w:hAnsi="新宋体" w:eastAsia="黑体" w:cs="新宋体"/>
          <w:b w:val="0"/>
          <w:bCs/>
          <w:i w:val="0"/>
          <w:iCs w:val="0"/>
          <w:caps w:val="0"/>
          <w:color w:val="auto"/>
          <w:spacing w:val="5"/>
          <w:sz w:val="28"/>
          <w:szCs w:val="28"/>
        </w:rPr>
      </w:pPr>
      <w:r>
        <w:rPr>
          <w:rFonts w:hint="eastAsia" w:ascii="黑体" w:hAnsi="新宋体" w:eastAsia="黑体" w:cs="新宋体"/>
          <w:b w:val="0"/>
          <w:bCs/>
          <w:i w:val="0"/>
          <w:iCs w:val="0"/>
          <w:caps w:val="0"/>
          <w:color w:val="auto"/>
          <w:spacing w:val="5"/>
          <w:sz w:val="28"/>
          <w:szCs w:val="28"/>
          <w:shd w:val="clear" w:fill="FFFFFF"/>
        </w:rPr>
        <w:t>第</w:t>
      </w:r>
      <w:r>
        <w:rPr>
          <w:rFonts w:hint="eastAsia" w:ascii="黑体" w:hAnsi="新宋体" w:eastAsia="黑体" w:cs="新宋体"/>
          <w:b w:val="0"/>
          <w:bCs/>
          <w:i w:val="0"/>
          <w:iCs w:val="0"/>
          <w:caps w:val="0"/>
          <w:color w:val="auto"/>
          <w:spacing w:val="5"/>
          <w:sz w:val="28"/>
          <w:szCs w:val="28"/>
          <w:shd w:val="clear" w:fill="FFFFFF"/>
          <w:lang w:val="en-US" w:eastAsia="zh-CN"/>
        </w:rPr>
        <w:t>六</w:t>
      </w:r>
      <w:r>
        <w:rPr>
          <w:rFonts w:hint="eastAsia" w:ascii="黑体" w:hAnsi="新宋体" w:eastAsia="黑体" w:cs="新宋体"/>
          <w:b w:val="0"/>
          <w:bCs/>
          <w:i w:val="0"/>
          <w:iCs w:val="0"/>
          <w:caps w:val="0"/>
          <w:color w:val="auto"/>
          <w:spacing w:val="5"/>
          <w:sz w:val="28"/>
          <w:szCs w:val="28"/>
          <w:shd w:val="clear" w:fill="FFFFFF"/>
        </w:rPr>
        <w:t>章 企业交接的约定</w:t>
      </w:r>
    </w:p>
    <w:p w14:paraId="19988D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482" w:firstLineChars="0"/>
        <w:jc w:val="left"/>
        <w:textAlignment w:val="auto"/>
        <w:rPr>
          <w:rFonts w:hint="default" w:ascii="宋体" w:hAnsi="宋体" w:eastAsia="宋体" w:cs="宋体"/>
          <w:color w:val="auto"/>
          <w:spacing w:val="-6"/>
          <w:sz w:val="24"/>
          <w:szCs w:val="28"/>
          <w:highlight w:val="yellow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6"/>
          <w:sz w:val="24"/>
          <w:szCs w:val="28"/>
          <w:lang w:val="en-US"/>
        </w:rPr>
        <w:t>第1条</w:t>
      </w:r>
      <w:r>
        <w:rPr>
          <w:rFonts w:hint="eastAsia" w:ascii="宋体" w:hAnsi="宋体" w:eastAsia="宋体" w:cs="宋体"/>
          <w:color w:val="auto"/>
          <w:spacing w:val="-6"/>
          <w:sz w:val="24"/>
          <w:szCs w:val="28"/>
          <w:lang w:val="en-US" w:eastAsia="zh-CN"/>
        </w:rPr>
        <w:t>、企业变更完成后</w:t>
      </w:r>
      <w:r>
        <w:rPr>
          <w:rFonts w:hint="eastAsia" w:ascii="宋体" w:hAnsi="宋体" w:eastAsia="宋体" w:cs="宋体"/>
          <w:color w:val="auto"/>
          <w:spacing w:val="-6"/>
          <w:sz w:val="24"/>
          <w:szCs w:val="28"/>
          <w:lang w:val="en-US"/>
        </w:rPr>
        <w:t>，乙方</w:t>
      </w:r>
      <w:r>
        <w:rPr>
          <w:rFonts w:hint="eastAsia" w:ascii="宋体" w:hAnsi="宋体" w:eastAsia="宋体" w:cs="宋体"/>
          <w:color w:val="auto"/>
          <w:spacing w:val="-6"/>
          <w:sz w:val="24"/>
          <w:szCs w:val="28"/>
          <w:lang w:val="en-US" w:eastAsia="zh-CN"/>
        </w:rPr>
        <w:t>负责在3日内将全部</w:t>
      </w:r>
      <w:r>
        <w:rPr>
          <w:rFonts w:hint="eastAsia" w:ascii="宋体" w:hAnsi="宋体" w:eastAsia="宋体" w:cs="宋体"/>
          <w:color w:val="auto"/>
          <w:spacing w:val="-6"/>
          <w:sz w:val="24"/>
          <w:szCs w:val="28"/>
          <w:lang w:val="en-US"/>
        </w:rPr>
        <w:t>资产</w:t>
      </w:r>
      <w:r>
        <w:rPr>
          <w:rFonts w:hint="eastAsia" w:ascii="宋体" w:hAnsi="宋体" w:eastAsia="宋体" w:cs="宋体"/>
          <w:color w:val="auto"/>
          <w:spacing w:val="-6"/>
          <w:sz w:val="24"/>
          <w:szCs w:val="28"/>
          <w:lang w:val="en-US" w:eastAsia="zh-CN"/>
        </w:rPr>
        <w:t>盘点完成，</w:t>
      </w:r>
      <w:r>
        <w:rPr>
          <w:rFonts w:hint="eastAsia" w:ascii="宋体" w:hAnsi="宋体" w:cs="宋体"/>
          <w:color w:val="auto"/>
          <w:spacing w:val="-6"/>
          <w:sz w:val="24"/>
          <w:szCs w:val="28"/>
          <w:lang w:val="en-US" w:eastAsia="zh-CN"/>
        </w:rPr>
        <w:t>按甲方《交接清单》要求</w:t>
      </w:r>
      <w:r>
        <w:rPr>
          <w:rFonts w:hint="eastAsia" w:ascii="宋体" w:hAnsi="宋体" w:eastAsia="宋体" w:cs="宋体"/>
          <w:color w:val="auto"/>
          <w:spacing w:val="-6"/>
          <w:sz w:val="24"/>
          <w:szCs w:val="28"/>
          <w:lang w:val="en-US"/>
        </w:rPr>
        <w:t>移</w:t>
      </w:r>
      <w:r>
        <w:rPr>
          <w:rFonts w:hint="eastAsia" w:ascii="宋体" w:hAnsi="宋体" w:cs="宋体"/>
          <w:color w:val="auto"/>
          <w:spacing w:val="-6"/>
          <w:sz w:val="24"/>
          <w:szCs w:val="28"/>
          <w:lang w:val="en-US" w:eastAsia="zh-CN"/>
        </w:rPr>
        <w:t>交所有资料给</w:t>
      </w:r>
      <w:r>
        <w:rPr>
          <w:rFonts w:hint="eastAsia" w:ascii="宋体" w:hAnsi="宋体" w:eastAsia="宋体" w:cs="宋体"/>
          <w:color w:val="auto"/>
          <w:spacing w:val="-6"/>
          <w:sz w:val="24"/>
          <w:szCs w:val="28"/>
          <w:lang w:val="en-US"/>
        </w:rPr>
        <w:t>甲方</w:t>
      </w:r>
      <w:r>
        <w:rPr>
          <w:rFonts w:hint="eastAsia" w:ascii="宋体" w:hAnsi="宋体" w:eastAsia="宋体" w:cs="宋体"/>
          <w:color w:val="auto"/>
          <w:spacing w:val="-6"/>
          <w:sz w:val="24"/>
          <w:szCs w:val="28"/>
          <w:lang w:val="en-US" w:eastAsia="zh-CN"/>
        </w:rPr>
        <w:t>（</w:t>
      </w:r>
      <w:r>
        <w:rPr>
          <w:rFonts w:hint="eastAsia" w:ascii="宋体" w:hAnsi="宋体" w:eastAsia="宋体" w:cs="宋体"/>
          <w:color w:val="auto"/>
          <w:spacing w:val="-6"/>
          <w:sz w:val="24"/>
          <w:szCs w:val="28"/>
          <w:lang w:val="en-US"/>
        </w:rPr>
        <w:t>包括</w:t>
      </w:r>
      <w:r>
        <w:rPr>
          <w:rFonts w:hint="eastAsia" w:ascii="宋体" w:hAnsi="宋体" w:eastAsia="宋体" w:cs="宋体"/>
          <w:color w:val="auto"/>
          <w:spacing w:val="-6"/>
          <w:sz w:val="24"/>
          <w:szCs w:val="28"/>
          <w:lang w:val="en-US" w:eastAsia="zh-CN"/>
        </w:rPr>
        <w:t>但不限于各类</w:t>
      </w:r>
      <w:r>
        <w:rPr>
          <w:rFonts w:hint="eastAsia" w:ascii="宋体" w:hAnsi="宋体" w:eastAsia="宋体" w:cs="宋体"/>
          <w:color w:val="auto"/>
          <w:spacing w:val="-6"/>
          <w:sz w:val="24"/>
          <w:szCs w:val="28"/>
          <w:lang w:val="en-US"/>
        </w:rPr>
        <w:t>公章</w:t>
      </w:r>
      <w:r>
        <w:rPr>
          <w:rFonts w:hint="eastAsia" w:ascii="宋体" w:hAnsi="宋体" w:eastAsia="宋体" w:cs="宋体"/>
          <w:color w:val="auto"/>
          <w:spacing w:val="-6"/>
          <w:sz w:val="24"/>
          <w:szCs w:val="28"/>
          <w:lang w:val="en-US" w:eastAsia="zh-CN"/>
        </w:rPr>
        <w:t>、营业</w:t>
      </w:r>
      <w:r>
        <w:rPr>
          <w:rFonts w:hint="eastAsia" w:ascii="宋体" w:hAnsi="宋体" w:eastAsia="宋体" w:cs="宋体"/>
          <w:color w:val="auto"/>
          <w:spacing w:val="-6"/>
          <w:sz w:val="24"/>
          <w:szCs w:val="28"/>
          <w:lang w:val="en-US"/>
        </w:rPr>
        <w:t>执照、各种证件、证照、合同等</w:t>
      </w:r>
      <w:r>
        <w:rPr>
          <w:rFonts w:hint="eastAsia" w:ascii="宋体" w:hAnsi="宋体" w:eastAsia="宋体" w:cs="宋体"/>
          <w:color w:val="auto"/>
          <w:spacing w:val="-6"/>
          <w:sz w:val="24"/>
          <w:szCs w:val="28"/>
          <w:lang w:val="en-US" w:eastAsia="zh-CN"/>
        </w:rPr>
        <w:t>与公司有关的</w:t>
      </w:r>
      <w:r>
        <w:rPr>
          <w:rFonts w:hint="eastAsia" w:ascii="宋体" w:hAnsi="宋体" w:eastAsia="宋体" w:cs="宋体"/>
          <w:color w:val="auto"/>
          <w:spacing w:val="-6"/>
          <w:sz w:val="24"/>
          <w:szCs w:val="28"/>
          <w:lang w:val="en-US"/>
        </w:rPr>
        <w:t>一切资料</w:t>
      </w:r>
      <w:r>
        <w:rPr>
          <w:rFonts w:hint="eastAsia" w:ascii="宋体" w:hAnsi="宋体" w:eastAsia="宋体" w:cs="宋体"/>
          <w:color w:val="auto"/>
          <w:spacing w:val="-6"/>
          <w:sz w:val="24"/>
          <w:szCs w:val="28"/>
          <w:lang w:val="en-US" w:eastAsia="zh-CN"/>
        </w:rPr>
        <w:t>）</w:t>
      </w:r>
      <w:r>
        <w:rPr>
          <w:rFonts w:hint="eastAsia" w:ascii="宋体" w:hAnsi="宋体" w:eastAsia="宋体" w:cs="宋体"/>
          <w:color w:val="auto"/>
          <w:spacing w:val="-6"/>
          <w:sz w:val="24"/>
          <w:szCs w:val="28"/>
          <w:lang w:val="en-US"/>
        </w:rPr>
        <w:t>。</w:t>
      </w:r>
      <w:r>
        <w:rPr>
          <w:rFonts w:hint="eastAsia" w:ascii="宋体" w:hAnsi="宋体" w:eastAsia="宋体" w:cs="宋体"/>
          <w:color w:val="auto"/>
          <w:spacing w:val="-6"/>
          <w:sz w:val="24"/>
          <w:szCs w:val="28"/>
          <w:highlight w:val="yellow"/>
          <w:lang w:val="en-US" w:eastAsia="zh-CN"/>
        </w:rPr>
        <w:t>如果公章执照等未能在规定时间内寄给甲方，甲方将登报声明作废，重新办理公章、执照，所发生的一切费用由乙方原法人承担。</w:t>
      </w:r>
    </w:p>
    <w:p w14:paraId="4521CE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482" w:firstLine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8"/>
          <w:lang w:val="en-US"/>
        </w:rPr>
        <w:t>第2条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、对于需要交接的物品，应双方同时在场的情况下进行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/>
        </w:rPr>
        <w:t>交接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，并对交接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/>
        </w:rPr>
        <w:t>物品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进行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/>
        </w:rPr>
        <w:t>拍照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留存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/>
        </w:rPr>
        <w:t>，不许有遗漏（以交接拍照为准）。如果发生抵押物被变卖或者是抵押物缺少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、灭失等情形，甲方不再履行承接债务义务，由此造成的损失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/>
        </w:rPr>
        <w:t>由乙方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原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/>
        </w:rPr>
        <w:t>股东和法定代表人负责。</w:t>
      </w:r>
    </w:p>
    <w:p w14:paraId="2A2BFA27">
      <w:pPr>
        <w:pStyle w:val="4"/>
        <w:keepNext w:val="0"/>
        <w:keepLines w:val="0"/>
        <w:pageBreakBefore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40" w:lineRule="exact"/>
        <w:ind w:left="0" w:leftChars="0" w:right="0" w:rightChars="0" w:firstLine="0" w:firstLineChars="0"/>
        <w:jc w:val="left"/>
        <w:textAlignment w:val="auto"/>
        <w:outlineLvl w:val="0"/>
        <w:rPr>
          <w:rFonts w:hint="eastAsia" w:ascii="黑体" w:hAnsi="新宋体" w:eastAsia="黑体" w:cs="新宋体"/>
          <w:b w:val="0"/>
          <w:bCs/>
          <w:i w:val="0"/>
          <w:iCs w:val="0"/>
          <w:caps w:val="0"/>
          <w:color w:val="auto"/>
          <w:spacing w:val="5"/>
          <w:sz w:val="28"/>
          <w:szCs w:val="28"/>
        </w:rPr>
      </w:pPr>
      <w:r>
        <w:rPr>
          <w:rFonts w:hint="eastAsia" w:ascii="黑体" w:hAnsi="新宋体" w:eastAsia="黑体" w:cs="新宋体"/>
          <w:b w:val="0"/>
          <w:bCs/>
          <w:i w:val="0"/>
          <w:iCs w:val="0"/>
          <w:caps w:val="0"/>
          <w:color w:val="auto"/>
          <w:spacing w:val="5"/>
          <w:sz w:val="28"/>
          <w:szCs w:val="28"/>
          <w:shd w:val="clear" w:fill="FFFFFF"/>
        </w:rPr>
        <w:t>第</w:t>
      </w:r>
      <w:r>
        <w:rPr>
          <w:rFonts w:hint="eastAsia" w:ascii="黑体" w:hAnsi="新宋体" w:eastAsia="黑体" w:cs="新宋体"/>
          <w:b w:val="0"/>
          <w:bCs/>
          <w:i w:val="0"/>
          <w:iCs w:val="0"/>
          <w:caps w:val="0"/>
          <w:color w:val="auto"/>
          <w:spacing w:val="5"/>
          <w:sz w:val="28"/>
          <w:szCs w:val="28"/>
          <w:shd w:val="clear" w:fill="FFFFFF"/>
          <w:lang w:val="en-US" w:eastAsia="zh-CN"/>
        </w:rPr>
        <w:t>七</w:t>
      </w:r>
      <w:r>
        <w:rPr>
          <w:rFonts w:hint="eastAsia" w:ascii="黑体" w:hAnsi="新宋体" w:eastAsia="黑体" w:cs="新宋体"/>
          <w:b w:val="0"/>
          <w:bCs/>
          <w:i w:val="0"/>
          <w:iCs w:val="0"/>
          <w:caps w:val="0"/>
          <w:color w:val="auto"/>
          <w:spacing w:val="5"/>
          <w:sz w:val="28"/>
          <w:szCs w:val="28"/>
          <w:shd w:val="clear" w:fill="FFFFFF"/>
        </w:rPr>
        <w:t>章 债务偿还的方案</w:t>
      </w:r>
    </w:p>
    <w:p w14:paraId="1FEC4F28">
      <w:pPr>
        <w:pStyle w:val="4"/>
        <w:keepNext w:val="0"/>
        <w:keepLines w:val="0"/>
        <w:pageBreakBefore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482" w:firstLineChars="0"/>
        <w:jc w:val="left"/>
        <w:textAlignment w:val="auto"/>
        <w:rPr>
          <w:rFonts w:hint="eastAsia" w:ascii="宋体" w:hAnsi="新宋体" w:eastAsia="宋体" w:cs="新宋体"/>
          <w:i w:val="0"/>
          <w:iCs w:val="0"/>
          <w:caps w:val="0"/>
          <w:color w:val="auto"/>
          <w:spacing w:val="5"/>
          <w:sz w:val="24"/>
          <w:szCs w:val="28"/>
          <w:shd w:val="clear" w:fill="FFFFFF"/>
          <w:lang w:eastAsia="zh-CN"/>
        </w:rPr>
      </w:pPr>
      <w:r>
        <w:rPr>
          <w:rFonts w:hint="eastAsia" w:ascii="宋体" w:hAnsi="新宋体" w:eastAsia="宋体" w:cs="新宋体"/>
          <w:i w:val="0"/>
          <w:iCs w:val="0"/>
          <w:caps w:val="0"/>
          <w:color w:val="auto"/>
          <w:spacing w:val="5"/>
          <w:sz w:val="24"/>
          <w:szCs w:val="28"/>
          <w:shd w:val="clear" w:fill="FFFFFF"/>
        </w:rPr>
        <w:t>第1条 所有债务偿还</w:t>
      </w:r>
      <w:r>
        <w:rPr>
          <w:rFonts w:hint="eastAsia" w:ascii="宋体" w:hAnsi="新宋体" w:eastAsia="宋体" w:cs="新宋体"/>
          <w:i w:val="0"/>
          <w:iCs w:val="0"/>
          <w:caps w:val="0"/>
          <w:color w:val="auto"/>
          <w:spacing w:val="5"/>
          <w:sz w:val="24"/>
          <w:szCs w:val="28"/>
          <w:shd w:val="clear" w:fill="FFFFFF"/>
          <w:lang w:val="en-US" w:eastAsia="zh-CN"/>
        </w:rPr>
        <w:t>均需向人民法院提起诉讼并通过法院执行程序偿还债务，</w:t>
      </w:r>
      <w:r>
        <w:rPr>
          <w:rFonts w:hint="eastAsia" w:ascii="宋体" w:hAnsi="新宋体" w:eastAsia="宋体" w:cs="新宋体"/>
          <w:i w:val="0"/>
          <w:iCs w:val="0"/>
          <w:caps w:val="0"/>
          <w:color w:val="auto"/>
          <w:spacing w:val="5"/>
          <w:sz w:val="24"/>
          <w:szCs w:val="28"/>
          <w:shd w:val="clear" w:fill="FFFFFF"/>
        </w:rPr>
        <w:t>甲方不接受私下调解，私下协商，私下交易的行为</w:t>
      </w:r>
      <w:r>
        <w:rPr>
          <w:rFonts w:hint="eastAsia" w:ascii="宋体" w:hAnsi="新宋体" w:eastAsia="宋体" w:cs="新宋体"/>
          <w:i w:val="0"/>
          <w:iCs w:val="0"/>
          <w:caps w:val="0"/>
          <w:color w:val="auto"/>
          <w:spacing w:val="5"/>
          <w:sz w:val="24"/>
          <w:szCs w:val="28"/>
          <w:shd w:val="clear" w:fill="FFFFFF"/>
          <w:lang w:eastAsia="zh-CN"/>
        </w:rPr>
        <w:t>。</w:t>
      </w:r>
    </w:p>
    <w:p w14:paraId="44B9AAB2">
      <w:pPr>
        <w:pStyle w:val="4"/>
        <w:keepNext w:val="0"/>
        <w:keepLines w:val="0"/>
        <w:pageBreakBefore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482" w:firstLineChars="0"/>
        <w:jc w:val="left"/>
        <w:textAlignment w:val="auto"/>
        <w:rPr>
          <w:rFonts w:hint="eastAsia" w:ascii="宋体" w:hAnsi="新宋体" w:eastAsia="宋体" w:cs="新宋体"/>
          <w:i w:val="0"/>
          <w:iCs w:val="0"/>
          <w:caps w:val="0"/>
          <w:color w:val="2F5597" w:themeColor="accent5" w:themeShade="BF"/>
          <w:spacing w:val="5"/>
          <w:sz w:val="24"/>
          <w:szCs w:val="28"/>
          <w:highlight w:val="yellow"/>
          <w:shd w:val="clear" w:fill="FFFFFF"/>
          <w:lang w:val="en-US" w:eastAsia="zh-CN"/>
        </w:rPr>
      </w:pPr>
      <w:r>
        <w:rPr>
          <w:rFonts w:hint="eastAsia" w:ascii="宋体" w:hAnsi="新宋体" w:eastAsia="宋体" w:cs="新宋体"/>
          <w:i w:val="0"/>
          <w:iCs w:val="0"/>
          <w:caps w:val="0"/>
          <w:color w:val="2F5597" w:themeColor="accent5" w:themeShade="BF"/>
          <w:spacing w:val="5"/>
          <w:sz w:val="24"/>
          <w:szCs w:val="28"/>
          <w:highlight w:val="yellow"/>
          <w:shd w:val="clear" w:fill="FFFFFF"/>
        </w:rPr>
        <w:t>第</w:t>
      </w:r>
      <w:r>
        <w:rPr>
          <w:rFonts w:hint="eastAsia" w:ascii="宋体" w:hAnsi="新宋体" w:eastAsia="宋体" w:cs="新宋体"/>
          <w:i w:val="0"/>
          <w:iCs w:val="0"/>
          <w:caps w:val="0"/>
          <w:color w:val="2F5597" w:themeColor="accent5" w:themeShade="BF"/>
          <w:spacing w:val="5"/>
          <w:sz w:val="24"/>
          <w:szCs w:val="28"/>
          <w:highlight w:val="yellow"/>
          <w:shd w:val="clear" w:fill="FFFFFF"/>
          <w:lang w:val="en-US" w:eastAsia="zh-CN"/>
        </w:rPr>
        <w:t>2</w:t>
      </w:r>
      <w:r>
        <w:rPr>
          <w:rFonts w:hint="eastAsia" w:ascii="宋体" w:hAnsi="新宋体" w:eastAsia="宋体" w:cs="新宋体"/>
          <w:i w:val="0"/>
          <w:iCs w:val="0"/>
          <w:caps w:val="0"/>
          <w:color w:val="2F5597" w:themeColor="accent5" w:themeShade="BF"/>
          <w:spacing w:val="5"/>
          <w:sz w:val="24"/>
          <w:szCs w:val="28"/>
          <w:highlight w:val="yellow"/>
          <w:shd w:val="clear" w:fill="FFFFFF"/>
        </w:rPr>
        <w:t xml:space="preserve">条 </w:t>
      </w:r>
      <w:r>
        <w:rPr>
          <w:rFonts w:hint="eastAsia" w:ascii="宋体" w:hAnsi="新宋体" w:eastAsia="宋体" w:cs="新宋体"/>
          <w:i w:val="0"/>
          <w:iCs w:val="0"/>
          <w:caps w:val="0"/>
          <w:color w:val="2F5597" w:themeColor="accent5" w:themeShade="BF"/>
          <w:spacing w:val="5"/>
          <w:sz w:val="24"/>
          <w:szCs w:val="28"/>
          <w:highlight w:val="yellow"/>
          <w:shd w:val="clear" w:fill="FFFFFF"/>
          <w:lang w:val="en-US" w:eastAsia="zh-CN"/>
        </w:rPr>
        <w:t>企业变更后如需甲方提供担保资产偿还乙方债务，被担保方需付担保债务总额20%担保费，否则一律不予担保。</w:t>
      </w:r>
    </w:p>
    <w:p w14:paraId="1E85E545">
      <w:pPr>
        <w:pStyle w:val="4"/>
        <w:keepNext w:val="0"/>
        <w:keepLines w:val="0"/>
        <w:pageBreakBefore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482" w:firstLineChars="0"/>
        <w:jc w:val="left"/>
        <w:textAlignment w:val="auto"/>
        <w:rPr>
          <w:rFonts w:hint="default" w:ascii="宋体" w:hAnsi="新宋体" w:eastAsia="宋体" w:cs="新宋体"/>
          <w:i w:val="0"/>
          <w:iCs w:val="0"/>
          <w:caps w:val="0"/>
          <w:color w:val="auto"/>
          <w:spacing w:val="5"/>
          <w:sz w:val="24"/>
          <w:szCs w:val="28"/>
          <w:shd w:val="clear" w:fill="FFFFFF"/>
          <w:lang w:val="en-US" w:eastAsia="zh-CN"/>
        </w:rPr>
      </w:pPr>
      <w:r>
        <w:rPr>
          <w:rFonts w:hint="default" w:ascii="宋体" w:hAnsi="新宋体" w:eastAsia="宋体" w:cs="新宋体"/>
          <w:i w:val="0"/>
          <w:iCs w:val="0"/>
          <w:caps w:val="0"/>
          <w:color w:val="auto"/>
          <w:spacing w:val="5"/>
          <w:sz w:val="24"/>
          <w:szCs w:val="28"/>
          <w:shd w:val="clear" w:fill="FFFFFF"/>
          <w:lang w:val="en-US" w:eastAsia="zh-CN"/>
        </w:rPr>
        <w:t>第3条 乙方企业工人工资和民间借贷人数不能超过40人，因欠工人工资和民间借贷两项数额都包涵在企业申报债务额中，企业变更后上述债务甲方通过法院诉讼方式偿还，该偿还方式乙方知悉并认可，如果因欠工人工资或民间借贷产生上访事件，由原企业主承担一切后果和责任，甲方不承担任何责任，给甲方造成损失的按实际发生额赔偿</w:t>
      </w:r>
      <w:r>
        <w:rPr>
          <w:rFonts w:hint="eastAsia" w:ascii="宋体" w:hAnsi="新宋体" w:eastAsia="宋体" w:cs="新宋体"/>
          <w:i w:val="0"/>
          <w:iCs w:val="0"/>
          <w:caps w:val="0"/>
          <w:color w:val="auto"/>
          <w:spacing w:val="5"/>
          <w:sz w:val="24"/>
          <w:szCs w:val="28"/>
          <w:shd w:val="clear" w:fill="FFFFFF"/>
          <w:lang w:val="en-US" w:eastAsia="zh-CN"/>
        </w:rPr>
        <w:t>，</w:t>
      </w:r>
      <w:r>
        <w:rPr>
          <w:rFonts w:hint="default" w:ascii="宋体" w:hAnsi="新宋体" w:eastAsia="宋体" w:cs="新宋体"/>
          <w:i w:val="0"/>
          <w:iCs w:val="0"/>
          <w:caps w:val="0"/>
          <w:color w:val="auto"/>
          <w:spacing w:val="5"/>
          <w:sz w:val="24"/>
          <w:szCs w:val="28"/>
          <w:shd w:val="clear" w:fill="FFFFFF"/>
          <w:lang w:val="en-US" w:eastAsia="zh-CN"/>
        </w:rPr>
        <w:t>其它债务偿还完全走法院诉讼执行程序。</w:t>
      </w:r>
    </w:p>
    <w:p w14:paraId="0725F6A2">
      <w:pPr>
        <w:pStyle w:val="4"/>
        <w:keepNext w:val="0"/>
        <w:keepLines w:val="0"/>
        <w:pageBreakBefore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5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5"/>
          <w:sz w:val="28"/>
          <w:szCs w:val="28"/>
          <w:shd w:val="clear" w:fill="FFFFFF"/>
        </w:rPr>
        <w:t>第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5"/>
          <w:sz w:val="28"/>
          <w:szCs w:val="28"/>
          <w:shd w:val="clear" w:fill="FFFFFF"/>
          <w:lang w:val="en-US" w:eastAsia="zh-CN"/>
        </w:rPr>
        <w:t>八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5"/>
          <w:sz w:val="28"/>
          <w:szCs w:val="28"/>
          <w:shd w:val="clear" w:fill="FFFFFF"/>
        </w:rPr>
        <w:t>章 甲方的承诺</w:t>
      </w:r>
    </w:p>
    <w:p w14:paraId="54819A31">
      <w:pPr>
        <w:pStyle w:val="4"/>
        <w:keepNext w:val="0"/>
        <w:keepLines w:val="0"/>
        <w:pageBreakBefore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5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5"/>
          <w:sz w:val="24"/>
          <w:szCs w:val="24"/>
          <w:shd w:val="clear" w:fill="FFFFFF"/>
        </w:rPr>
        <w:t>第1条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FF0000"/>
          <w:spacing w:val="5"/>
          <w:sz w:val="24"/>
          <w:szCs w:val="24"/>
          <w:shd w:val="clear" w:fill="FFFFFF"/>
        </w:rPr>
        <w:t xml:space="preserve"> 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5"/>
          <w:sz w:val="24"/>
          <w:szCs w:val="24"/>
          <w:shd w:val="clear" w:fill="FFFFFF"/>
          <w:lang w:eastAsia="zh"/>
          <w:woUserID w:val="3"/>
        </w:rPr>
        <w:t>经双方确认的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5"/>
          <w:sz w:val="24"/>
          <w:szCs w:val="24"/>
          <w:shd w:val="clear" w:fill="FFFFFF"/>
        </w:rPr>
        <w:t>所有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5"/>
          <w:sz w:val="24"/>
          <w:szCs w:val="24"/>
          <w:shd w:val="clear" w:fill="FFFFFF"/>
          <w:lang w:val="en-US" w:eastAsia="zh-CN"/>
        </w:rPr>
        <w:t>负债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5"/>
          <w:sz w:val="24"/>
          <w:szCs w:val="24"/>
          <w:shd w:val="clear" w:fill="FFFFFF"/>
        </w:rPr>
        <w:t>与原股东和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5"/>
          <w:sz w:val="24"/>
          <w:szCs w:val="24"/>
          <w:shd w:val="clear" w:fill="FFFFFF"/>
          <w:lang w:val="en-US" w:eastAsia="zh-CN"/>
        </w:rPr>
        <w:t>原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5"/>
          <w:sz w:val="24"/>
          <w:szCs w:val="24"/>
          <w:shd w:val="clear" w:fill="FFFFFF"/>
        </w:rPr>
        <w:t>法定代表人没有任何关系，牵涉到原股东和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5"/>
          <w:sz w:val="24"/>
          <w:szCs w:val="24"/>
          <w:shd w:val="clear" w:fill="FFFFFF"/>
          <w:lang w:val="en-US" w:eastAsia="zh-CN"/>
        </w:rPr>
        <w:t>原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5"/>
          <w:sz w:val="24"/>
          <w:szCs w:val="24"/>
          <w:shd w:val="clear" w:fill="FFFFFF"/>
        </w:rPr>
        <w:t>法定代表人的偿还责任由甲方来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5"/>
          <w:sz w:val="24"/>
          <w:szCs w:val="24"/>
          <w:shd w:val="clear" w:fill="FFFFFF"/>
          <w:lang w:val="en-US" w:eastAsia="zh-CN"/>
        </w:rPr>
        <w:t>承担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5"/>
          <w:sz w:val="24"/>
          <w:szCs w:val="24"/>
          <w:shd w:val="clear" w:fill="FFFFFF"/>
        </w:rPr>
        <w:t>。</w:t>
      </w:r>
    </w:p>
    <w:p w14:paraId="3D5A1437">
      <w:pPr>
        <w:pStyle w:val="4"/>
        <w:keepNext w:val="0"/>
        <w:keepLines w:val="0"/>
        <w:pageBreakBefore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5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5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5"/>
          <w:sz w:val="24"/>
          <w:szCs w:val="24"/>
          <w:shd w:val="clear" w:fill="FFFFFF"/>
        </w:rPr>
        <w:t>第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5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5"/>
          <w:sz w:val="24"/>
          <w:szCs w:val="24"/>
          <w:shd w:val="clear" w:fill="FFFFFF"/>
        </w:rPr>
        <w:t>条 乙方的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5"/>
          <w:sz w:val="24"/>
          <w:szCs w:val="24"/>
          <w:shd w:val="clear" w:fill="FFFFFF"/>
          <w:lang w:val="en-US" w:eastAsia="zh-CN"/>
        </w:rPr>
        <w:t>负债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5"/>
          <w:sz w:val="24"/>
          <w:szCs w:val="24"/>
          <w:shd w:val="clear" w:fill="FFFFFF"/>
        </w:rPr>
        <w:t>由甲方应答应诉，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5"/>
          <w:sz w:val="24"/>
          <w:szCs w:val="24"/>
          <w:shd w:val="clear" w:fill="FFFFFF"/>
          <w:lang w:val="en-US" w:eastAsia="zh-CN"/>
        </w:rPr>
        <w:t>原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5"/>
          <w:sz w:val="24"/>
          <w:szCs w:val="24"/>
          <w:shd w:val="clear" w:fill="FFFFFF"/>
        </w:rPr>
        <w:t>股东和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5"/>
          <w:sz w:val="24"/>
          <w:szCs w:val="24"/>
          <w:shd w:val="clear" w:fill="FFFFFF"/>
          <w:lang w:val="en-US" w:eastAsia="zh-CN"/>
        </w:rPr>
        <w:t>原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5"/>
          <w:sz w:val="24"/>
          <w:szCs w:val="24"/>
          <w:shd w:val="clear" w:fill="FFFFFF"/>
        </w:rPr>
        <w:t>法定代表人没有义务再对外应答应诉。</w:t>
      </w:r>
    </w:p>
    <w:p w14:paraId="700151D2">
      <w:pPr>
        <w:pStyle w:val="4"/>
        <w:keepNext w:val="0"/>
        <w:keepLines w:val="0"/>
        <w:pageBreakBefore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5"/>
          <w:sz w:val="28"/>
          <w:szCs w:val="28"/>
          <w:lang w:eastAsia="zh"/>
          <w:woUserID w:val="3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5"/>
          <w:sz w:val="28"/>
          <w:szCs w:val="28"/>
          <w:shd w:val="clear" w:fill="FFFFFF"/>
          <w:woUserID w:val="3"/>
        </w:rPr>
        <w:t>第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5"/>
          <w:sz w:val="28"/>
          <w:szCs w:val="28"/>
          <w:shd w:val="clear" w:fill="FFFFFF"/>
          <w:lang w:val="en-US" w:eastAsia="zh-CN"/>
          <w:woUserID w:val="3"/>
        </w:rPr>
        <w:t>九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5"/>
          <w:sz w:val="28"/>
          <w:szCs w:val="28"/>
          <w:shd w:val="clear" w:fill="FFFFFF"/>
          <w:woUserID w:val="3"/>
        </w:rPr>
        <w:t xml:space="preserve">章 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5"/>
          <w:sz w:val="28"/>
          <w:szCs w:val="28"/>
          <w:shd w:val="clear" w:fill="FFFFFF"/>
          <w:lang w:eastAsia="zh"/>
          <w:woUserID w:val="3"/>
        </w:rPr>
        <w:t>乙方的承诺</w:t>
      </w:r>
    </w:p>
    <w:p w14:paraId="1736207B">
      <w:pPr>
        <w:pStyle w:val="4"/>
        <w:keepNext w:val="0"/>
        <w:keepLines w:val="0"/>
        <w:pageBreakBefore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500" w:firstLineChars="200"/>
        <w:jc w:val="both"/>
        <w:textAlignment w:val="auto"/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-6"/>
          <w:sz w:val="24"/>
          <w:szCs w:val="24"/>
          <w:shd w:val="clear" w:fill="FFFFFF"/>
          <w:lang w:eastAsia="zh-CN"/>
          <w:woUserID w:val="3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5"/>
          <w:sz w:val="24"/>
          <w:szCs w:val="24"/>
          <w:shd w:val="clear" w:fill="FFFFFF"/>
          <w:woUserID w:val="3"/>
        </w:rPr>
        <w:t>第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5"/>
          <w:sz w:val="24"/>
          <w:szCs w:val="24"/>
          <w:shd w:val="clear" w:fill="FFFFFF"/>
          <w:lang w:val="en-US" w:eastAsia="zh-CN"/>
          <w:woUserID w:val="3"/>
        </w:rPr>
        <w:t>1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5"/>
          <w:sz w:val="24"/>
          <w:szCs w:val="24"/>
          <w:shd w:val="clear" w:fill="FFFFFF"/>
          <w:woUserID w:val="3"/>
        </w:rPr>
        <w:t xml:space="preserve">条 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-6"/>
          <w:sz w:val="24"/>
          <w:szCs w:val="24"/>
          <w:shd w:val="clear" w:fill="FFFFFF"/>
          <w:lang w:eastAsia="zh"/>
          <w:woUserID w:val="3"/>
        </w:rPr>
        <w:t>乙方保证提交的全部资产及债务均真实、合法、有效，并能提供对应的证明性资料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-6"/>
          <w:sz w:val="24"/>
          <w:szCs w:val="24"/>
          <w:shd w:val="clear" w:fill="FFFFFF"/>
          <w:lang w:eastAsia="zh-CN"/>
          <w:woUserID w:val="3"/>
        </w:rPr>
        <w:t>。</w:t>
      </w:r>
    </w:p>
    <w:p w14:paraId="0B5289B2">
      <w:pPr>
        <w:pStyle w:val="4"/>
        <w:keepNext w:val="0"/>
        <w:keepLines w:val="0"/>
        <w:pageBreakBefore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56" w:firstLineChars="200"/>
        <w:jc w:val="both"/>
        <w:textAlignment w:val="auto"/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5"/>
          <w:sz w:val="24"/>
          <w:szCs w:val="24"/>
          <w:shd w:val="clear" w:fill="FFFFFF"/>
          <w:lang w:eastAsia="zh"/>
          <w:woUserID w:val="3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-6"/>
          <w:sz w:val="24"/>
          <w:szCs w:val="24"/>
          <w:shd w:val="clear" w:fill="FFFFFF"/>
          <w:lang w:val="en-US" w:eastAsia="zh-CN"/>
          <w:woUserID w:val="3"/>
        </w:rPr>
        <w:t xml:space="preserve">第2条  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5"/>
          <w:sz w:val="24"/>
          <w:szCs w:val="24"/>
          <w:shd w:val="clear" w:fill="FFFFFF"/>
          <w:lang w:eastAsia="zh"/>
          <w:woUserID w:val="3"/>
        </w:rPr>
        <w:t>乙方保证自合同签订之日起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5"/>
          <w:sz w:val="24"/>
          <w:szCs w:val="24"/>
          <w:shd w:val="clear" w:fill="FFFFFF"/>
          <w:lang w:val="en-US" w:eastAsia="zh-CN"/>
          <w:woUserID w:val="3"/>
        </w:rPr>
        <w:t>1个月内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5"/>
          <w:sz w:val="24"/>
          <w:szCs w:val="24"/>
          <w:shd w:val="clear" w:fill="FFFFFF"/>
          <w:lang w:eastAsia="zh"/>
          <w:woUserID w:val="3"/>
        </w:rPr>
        <w:t>完成公司法定代表人和股东的变更。</w:t>
      </w:r>
    </w:p>
    <w:p w14:paraId="52E77985">
      <w:pPr>
        <w:pStyle w:val="4"/>
        <w:keepNext w:val="0"/>
        <w:keepLines w:val="0"/>
        <w:pageBreakBefore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5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5"/>
          <w:sz w:val="24"/>
          <w:szCs w:val="24"/>
          <w:shd w:val="clear" w:fill="FFFFFF"/>
          <w:lang w:val="en-US" w:eastAsia="zh-CN"/>
          <w:woUserID w:val="3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5"/>
          <w:sz w:val="24"/>
          <w:szCs w:val="24"/>
          <w:shd w:val="clear" w:fill="FFFFFF"/>
          <w:lang w:val="en-US" w:eastAsia="zh-CN"/>
          <w:woUserID w:val="3"/>
        </w:rPr>
        <w:t>第3条 乙方保证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5"/>
          <w:sz w:val="24"/>
          <w:szCs w:val="24"/>
          <w:shd w:val="clear" w:fill="FFFFFF"/>
          <w:lang w:eastAsia="zh"/>
          <w:woUserID w:val="3"/>
        </w:rPr>
        <w:t>不做对双方有害的行为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5"/>
          <w:sz w:val="24"/>
          <w:szCs w:val="24"/>
          <w:shd w:val="clear" w:fill="FFFFFF"/>
          <w:lang w:val="en-US" w:eastAsia="zh-CN"/>
          <w:woUserID w:val="3"/>
        </w:rPr>
        <w:t>，如因乙方原因导致合同约定事项推进延缓，给甲方造成经济损失的由乙方承担全部责任并按实际损失进行赔偿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5"/>
          <w:sz w:val="24"/>
          <w:szCs w:val="24"/>
          <w:shd w:val="clear" w:fill="FFFFFF"/>
          <w:lang w:eastAsia="zh-CN"/>
          <w:woUserID w:val="3"/>
        </w:rPr>
        <w:t>。</w:t>
      </w:r>
    </w:p>
    <w:p w14:paraId="28A58575">
      <w:pPr>
        <w:pStyle w:val="4"/>
        <w:keepNext w:val="0"/>
        <w:keepLines w:val="0"/>
        <w:pageBreakBefore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40" w:lineRule="exact"/>
        <w:ind w:left="0" w:leftChars="0" w:right="0" w:rightChars="0" w:firstLine="0" w:firstLineChars="0"/>
        <w:jc w:val="left"/>
        <w:textAlignment w:val="auto"/>
        <w:outlineLvl w:val="0"/>
        <w:rPr>
          <w:rFonts w:hint="eastAsia" w:ascii="黑体" w:hAnsi="新宋体" w:eastAsia="黑体" w:cs="新宋体"/>
          <w:b w:val="0"/>
          <w:bCs/>
          <w:i w:val="0"/>
          <w:iCs w:val="0"/>
          <w:caps w:val="0"/>
          <w:color w:val="auto"/>
          <w:spacing w:val="5"/>
          <w:sz w:val="28"/>
          <w:szCs w:val="28"/>
        </w:rPr>
      </w:pPr>
      <w:r>
        <w:rPr>
          <w:rFonts w:hint="eastAsia" w:ascii="黑体" w:hAnsi="新宋体" w:eastAsia="黑体" w:cs="新宋体"/>
          <w:b w:val="0"/>
          <w:bCs/>
          <w:i w:val="0"/>
          <w:iCs w:val="0"/>
          <w:caps w:val="0"/>
          <w:color w:val="auto"/>
          <w:spacing w:val="5"/>
          <w:sz w:val="28"/>
          <w:szCs w:val="28"/>
          <w:shd w:val="clear" w:fill="FFFFFF"/>
        </w:rPr>
        <w:t>第</w:t>
      </w:r>
      <w:r>
        <w:rPr>
          <w:rFonts w:hint="eastAsia" w:ascii="黑体" w:hAnsi="新宋体" w:eastAsia="黑体" w:cs="新宋体"/>
          <w:b w:val="0"/>
          <w:bCs/>
          <w:i w:val="0"/>
          <w:iCs w:val="0"/>
          <w:caps w:val="0"/>
          <w:color w:val="auto"/>
          <w:spacing w:val="5"/>
          <w:sz w:val="28"/>
          <w:szCs w:val="28"/>
          <w:shd w:val="clear" w:fill="FFFFFF"/>
          <w:lang w:val="en-US" w:eastAsia="zh-CN"/>
        </w:rPr>
        <w:t>十</w:t>
      </w:r>
      <w:r>
        <w:rPr>
          <w:rFonts w:hint="eastAsia" w:ascii="黑体" w:hAnsi="新宋体" w:eastAsia="黑体" w:cs="新宋体"/>
          <w:b w:val="0"/>
          <w:bCs/>
          <w:i w:val="0"/>
          <w:iCs w:val="0"/>
          <w:caps w:val="0"/>
          <w:color w:val="auto"/>
          <w:spacing w:val="5"/>
          <w:sz w:val="28"/>
          <w:szCs w:val="28"/>
          <w:shd w:val="clear" w:fill="FFFFFF"/>
        </w:rPr>
        <w:t>章 违约责任的约定</w:t>
      </w:r>
    </w:p>
    <w:p w14:paraId="1DA1A324">
      <w:pPr>
        <w:pStyle w:val="4"/>
        <w:keepNext w:val="0"/>
        <w:keepLines w:val="0"/>
        <w:pageBreakBefore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482" w:firstLineChars="0"/>
        <w:jc w:val="left"/>
        <w:textAlignment w:val="auto"/>
        <w:rPr>
          <w:rFonts w:hint="eastAsia" w:ascii="宋体" w:hAnsi="新宋体" w:eastAsia="宋体" w:cs="新宋体"/>
          <w:i w:val="0"/>
          <w:iCs w:val="0"/>
          <w:caps w:val="0"/>
          <w:color w:val="auto"/>
          <w:spacing w:val="5"/>
          <w:sz w:val="24"/>
          <w:szCs w:val="28"/>
        </w:rPr>
      </w:pPr>
      <w:r>
        <w:rPr>
          <w:rFonts w:hint="eastAsia" w:ascii="宋体" w:hAnsi="新宋体" w:eastAsia="宋体" w:cs="新宋体"/>
          <w:i w:val="0"/>
          <w:iCs w:val="0"/>
          <w:caps w:val="0"/>
          <w:color w:val="auto"/>
          <w:spacing w:val="5"/>
          <w:sz w:val="24"/>
          <w:szCs w:val="28"/>
          <w:shd w:val="clear" w:fill="FFFFFF"/>
        </w:rPr>
        <w:t>如有违约，违约</w:t>
      </w:r>
      <w:r>
        <w:rPr>
          <w:rFonts w:hint="eastAsia" w:ascii="宋体" w:hAnsi="新宋体" w:eastAsia="宋体" w:cs="新宋体"/>
          <w:i w:val="0"/>
          <w:iCs w:val="0"/>
          <w:caps w:val="0"/>
          <w:color w:val="auto"/>
          <w:spacing w:val="5"/>
          <w:sz w:val="24"/>
          <w:szCs w:val="28"/>
          <w:shd w:val="clear" w:fill="FFFFFF"/>
          <w:lang w:val="en-US" w:eastAsia="zh-CN"/>
        </w:rPr>
        <w:t>方按实际发生损失向</w:t>
      </w:r>
      <w:r>
        <w:rPr>
          <w:rFonts w:hint="eastAsia" w:ascii="宋体" w:hAnsi="新宋体" w:eastAsia="宋体" w:cs="新宋体"/>
          <w:i w:val="0"/>
          <w:iCs w:val="0"/>
          <w:caps w:val="0"/>
          <w:color w:val="auto"/>
          <w:spacing w:val="5"/>
          <w:sz w:val="24"/>
          <w:szCs w:val="28"/>
          <w:shd w:val="clear" w:fill="FFFFFF"/>
        </w:rPr>
        <w:t>守约方赔偿。</w:t>
      </w:r>
    </w:p>
    <w:p w14:paraId="4DB25CE1">
      <w:pPr>
        <w:pStyle w:val="4"/>
        <w:keepNext w:val="0"/>
        <w:keepLines w:val="0"/>
        <w:pageBreakBefore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40" w:lineRule="exact"/>
        <w:ind w:left="0" w:leftChars="0" w:right="0" w:rightChars="0" w:firstLine="0" w:firstLineChars="0"/>
        <w:jc w:val="left"/>
        <w:textAlignment w:val="auto"/>
        <w:outlineLvl w:val="0"/>
        <w:rPr>
          <w:rFonts w:hint="eastAsia" w:ascii="黑体" w:hAnsi="新宋体" w:eastAsia="黑体" w:cs="新宋体"/>
          <w:b w:val="0"/>
          <w:bCs/>
          <w:i w:val="0"/>
          <w:iCs w:val="0"/>
          <w:caps w:val="0"/>
          <w:color w:val="auto"/>
          <w:spacing w:val="5"/>
          <w:sz w:val="28"/>
          <w:szCs w:val="28"/>
        </w:rPr>
      </w:pPr>
      <w:r>
        <w:rPr>
          <w:rFonts w:hint="eastAsia" w:ascii="黑体" w:hAnsi="新宋体" w:eastAsia="黑体" w:cs="新宋体"/>
          <w:b w:val="0"/>
          <w:bCs/>
          <w:i w:val="0"/>
          <w:iCs w:val="0"/>
          <w:caps w:val="0"/>
          <w:color w:val="auto"/>
          <w:spacing w:val="5"/>
          <w:sz w:val="28"/>
          <w:szCs w:val="28"/>
          <w:shd w:val="clear" w:fill="FFFFFF"/>
        </w:rPr>
        <w:t>第</w:t>
      </w:r>
      <w:r>
        <w:rPr>
          <w:rFonts w:hint="eastAsia" w:ascii="黑体" w:hAnsi="新宋体" w:eastAsia="黑体" w:cs="新宋体"/>
          <w:b w:val="0"/>
          <w:bCs/>
          <w:i w:val="0"/>
          <w:iCs w:val="0"/>
          <w:caps w:val="0"/>
          <w:color w:val="auto"/>
          <w:spacing w:val="5"/>
          <w:sz w:val="28"/>
          <w:szCs w:val="28"/>
          <w:shd w:val="clear" w:fill="FFFFFF"/>
          <w:lang w:val="en-US" w:eastAsia="zh-CN"/>
        </w:rPr>
        <w:t>十一</w:t>
      </w:r>
      <w:r>
        <w:rPr>
          <w:rFonts w:hint="eastAsia" w:ascii="黑体" w:hAnsi="新宋体" w:eastAsia="黑体" w:cs="新宋体"/>
          <w:b w:val="0"/>
          <w:bCs/>
          <w:i w:val="0"/>
          <w:iCs w:val="0"/>
          <w:caps w:val="0"/>
          <w:color w:val="auto"/>
          <w:spacing w:val="5"/>
          <w:sz w:val="28"/>
          <w:szCs w:val="28"/>
          <w:shd w:val="clear" w:fill="FFFFFF"/>
        </w:rPr>
        <w:t>章 诉讼管辖的约定</w:t>
      </w:r>
    </w:p>
    <w:p w14:paraId="01425C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482" w:firstLineChars="0"/>
        <w:jc w:val="left"/>
        <w:textAlignment w:val="auto"/>
        <w:rPr>
          <w:rFonts w:ascii="宋体" w:eastAsia="宋体" w:hAnsiTheme="majorEastAsia"/>
          <w:sz w:val="24"/>
          <w:szCs w:val="28"/>
        </w:rPr>
      </w:pPr>
      <w:r>
        <w:rPr>
          <w:rFonts w:ascii="宋体" w:eastAsia="宋体" w:hAnsiTheme="majorEastAsia"/>
          <w:sz w:val="24"/>
          <w:szCs w:val="28"/>
        </w:rPr>
        <w:t>本合同</w:t>
      </w:r>
      <w:r>
        <w:rPr>
          <w:rFonts w:hint="eastAsia" w:ascii="宋体" w:eastAsia="宋体" w:hAnsiTheme="majorEastAsia"/>
          <w:sz w:val="24"/>
          <w:szCs w:val="28"/>
        </w:rPr>
        <w:t>在履行过程中发生</w:t>
      </w:r>
      <w:r>
        <w:rPr>
          <w:rFonts w:ascii="宋体" w:eastAsia="宋体" w:hAnsiTheme="majorEastAsia"/>
          <w:sz w:val="24"/>
          <w:szCs w:val="28"/>
        </w:rPr>
        <w:t>的</w:t>
      </w:r>
      <w:r>
        <w:rPr>
          <w:rFonts w:hint="eastAsia" w:ascii="宋体" w:eastAsia="宋体" w:hAnsiTheme="majorEastAsia"/>
          <w:sz w:val="24"/>
          <w:szCs w:val="28"/>
        </w:rPr>
        <w:t>争议、</w:t>
      </w:r>
      <w:r>
        <w:rPr>
          <w:rFonts w:ascii="宋体" w:eastAsia="宋体" w:hAnsiTheme="majorEastAsia"/>
          <w:sz w:val="24"/>
          <w:szCs w:val="28"/>
        </w:rPr>
        <w:t>纠纷</w:t>
      </w:r>
      <w:r>
        <w:rPr>
          <w:rFonts w:hint="eastAsia" w:ascii="宋体" w:eastAsia="宋体" w:hAnsiTheme="majorEastAsia"/>
          <w:sz w:val="24"/>
          <w:szCs w:val="28"/>
        </w:rPr>
        <w:t>，由双方当事人协商解决，如协商不成，</w:t>
      </w:r>
    </w:p>
    <w:p w14:paraId="46BBA2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right="0" w:rightChars="0"/>
        <w:jc w:val="left"/>
        <w:textAlignment w:val="auto"/>
        <w:rPr>
          <w:rFonts w:ascii="宋体" w:eastAsia="宋体" w:hAnsiTheme="majorEastAsia"/>
          <w:sz w:val="24"/>
          <w:szCs w:val="28"/>
        </w:rPr>
      </w:pPr>
      <w:r>
        <w:rPr>
          <w:rFonts w:ascii="宋体" w:eastAsia="宋体" w:hAnsiTheme="majorEastAsia"/>
          <w:sz w:val="24"/>
          <w:szCs w:val="28"/>
        </w:rPr>
        <w:t>由阜新仲裁委员会进行仲裁。</w:t>
      </w:r>
    </w:p>
    <w:p w14:paraId="33BDF81F">
      <w:pPr>
        <w:pStyle w:val="4"/>
        <w:keepNext w:val="0"/>
        <w:keepLines w:val="0"/>
        <w:pageBreakBefore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40" w:lineRule="exact"/>
        <w:ind w:left="0" w:leftChars="0" w:right="0" w:rightChars="0" w:firstLine="0" w:firstLineChars="0"/>
        <w:jc w:val="left"/>
        <w:textAlignment w:val="auto"/>
        <w:outlineLvl w:val="0"/>
        <w:rPr>
          <w:rFonts w:hint="eastAsia" w:ascii="黑体" w:hAnsi="新宋体" w:eastAsia="黑体" w:cs="新宋体"/>
          <w:b w:val="0"/>
          <w:bCs/>
          <w:i w:val="0"/>
          <w:iCs w:val="0"/>
          <w:caps w:val="0"/>
          <w:color w:val="auto"/>
          <w:spacing w:val="5"/>
          <w:sz w:val="28"/>
          <w:szCs w:val="28"/>
        </w:rPr>
      </w:pPr>
      <w:r>
        <w:rPr>
          <w:rFonts w:hint="eastAsia" w:ascii="黑体" w:hAnsi="新宋体" w:eastAsia="黑体" w:cs="新宋体"/>
          <w:b w:val="0"/>
          <w:bCs/>
          <w:i w:val="0"/>
          <w:iCs w:val="0"/>
          <w:caps w:val="0"/>
          <w:color w:val="auto"/>
          <w:spacing w:val="5"/>
          <w:sz w:val="28"/>
          <w:szCs w:val="28"/>
          <w:shd w:val="clear" w:fill="FFFFFF"/>
        </w:rPr>
        <w:t>第十</w:t>
      </w:r>
      <w:r>
        <w:rPr>
          <w:rFonts w:hint="eastAsia" w:ascii="黑体" w:hAnsi="新宋体" w:eastAsia="黑体" w:cs="新宋体"/>
          <w:b w:val="0"/>
          <w:bCs/>
          <w:i w:val="0"/>
          <w:iCs w:val="0"/>
          <w:caps w:val="0"/>
          <w:color w:val="auto"/>
          <w:spacing w:val="5"/>
          <w:sz w:val="28"/>
          <w:szCs w:val="28"/>
          <w:shd w:val="clear" w:fill="FFFFFF"/>
          <w:lang w:val="en-US" w:eastAsia="zh-CN"/>
        </w:rPr>
        <w:t>二</w:t>
      </w:r>
      <w:r>
        <w:rPr>
          <w:rFonts w:hint="eastAsia" w:ascii="黑体" w:hAnsi="新宋体" w:eastAsia="黑体" w:cs="新宋体"/>
          <w:b w:val="0"/>
          <w:bCs/>
          <w:i w:val="0"/>
          <w:iCs w:val="0"/>
          <w:caps w:val="0"/>
          <w:color w:val="auto"/>
          <w:spacing w:val="5"/>
          <w:sz w:val="28"/>
          <w:szCs w:val="28"/>
          <w:shd w:val="clear" w:fill="FFFFFF"/>
        </w:rPr>
        <w:t>章 本合同生效</w:t>
      </w:r>
      <w:r>
        <w:rPr>
          <w:rFonts w:hint="eastAsia" w:ascii="黑体" w:hAnsi="新宋体" w:eastAsia="黑体" w:cs="新宋体"/>
          <w:b w:val="0"/>
          <w:bCs/>
          <w:i w:val="0"/>
          <w:iCs w:val="0"/>
          <w:caps w:val="0"/>
          <w:color w:val="auto"/>
          <w:spacing w:val="5"/>
          <w:sz w:val="28"/>
          <w:szCs w:val="28"/>
          <w:shd w:val="clear" w:fill="FFFFFF"/>
          <w:lang w:val="en-US" w:eastAsia="zh-CN"/>
        </w:rPr>
        <w:t>及其它事项</w:t>
      </w:r>
      <w:r>
        <w:rPr>
          <w:rFonts w:hint="eastAsia" w:ascii="黑体" w:hAnsi="新宋体" w:eastAsia="黑体" w:cs="新宋体"/>
          <w:b w:val="0"/>
          <w:bCs/>
          <w:i w:val="0"/>
          <w:iCs w:val="0"/>
          <w:caps w:val="0"/>
          <w:color w:val="auto"/>
          <w:spacing w:val="5"/>
          <w:sz w:val="28"/>
          <w:szCs w:val="28"/>
          <w:shd w:val="clear" w:fill="FFFFFF"/>
        </w:rPr>
        <w:t>的约定</w:t>
      </w:r>
    </w:p>
    <w:p w14:paraId="35C7EE5F">
      <w:pPr>
        <w:pStyle w:val="4"/>
        <w:keepNext w:val="0"/>
        <w:keepLines w:val="0"/>
        <w:pageBreakBefore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482" w:firstLineChars="0"/>
        <w:jc w:val="left"/>
        <w:textAlignment w:val="auto"/>
        <w:rPr>
          <w:rFonts w:hint="eastAsia" w:ascii="宋体" w:hAnsi="新宋体" w:eastAsia="宋体" w:cs="新宋体"/>
          <w:i w:val="0"/>
          <w:iCs w:val="0"/>
          <w:caps w:val="0"/>
          <w:color w:val="auto"/>
          <w:spacing w:val="5"/>
          <w:sz w:val="24"/>
          <w:szCs w:val="28"/>
        </w:rPr>
      </w:pPr>
      <w:r>
        <w:rPr>
          <w:rFonts w:hint="eastAsia" w:ascii="宋体" w:hAnsi="新宋体" w:eastAsia="宋体" w:cs="新宋体"/>
          <w:i w:val="0"/>
          <w:iCs w:val="0"/>
          <w:caps w:val="0"/>
          <w:color w:val="auto"/>
          <w:spacing w:val="5"/>
          <w:sz w:val="24"/>
          <w:szCs w:val="28"/>
          <w:shd w:val="clear" w:fill="FFFFFF"/>
        </w:rPr>
        <w:t>第1条</w:t>
      </w:r>
      <w:r>
        <w:rPr>
          <w:rFonts w:hint="eastAsia" w:ascii="宋体" w:hAnsi="新宋体" w:eastAsia="宋体" w:cs="新宋体"/>
          <w:i w:val="0"/>
          <w:iCs w:val="0"/>
          <w:caps w:val="0"/>
          <w:color w:val="auto"/>
          <w:spacing w:val="5"/>
          <w:sz w:val="24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宋体" w:hAnsi="新宋体" w:eastAsia="宋体" w:cs="新宋体"/>
          <w:i w:val="0"/>
          <w:iCs w:val="0"/>
          <w:caps w:val="0"/>
          <w:color w:val="auto"/>
          <w:spacing w:val="5"/>
          <w:sz w:val="24"/>
          <w:szCs w:val="28"/>
          <w:shd w:val="clear" w:fill="FFFFFF"/>
        </w:rPr>
        <w:t>本合同自</w:t>
      </w:r>
      <w:r>
        <w:rPr>
          <w:rFonts w:hint="eastAsia" w:ascii="宋体" w:hAnsi="新宋体" w:eastAsia="宋体" w:cs="新宋体"/>
          <w:i w:val="0"/>
          <w:iCs w:val="0"/>
          <w:caps w:val="0"/>
          <w:color w:val="auto"/>
          <w:spacing w:val="5"/>
          <w:sz w:val="24"/>
          <w:szCs w:val="28"/>
          <w:shd w:val="clear" w:fill="FFFFFF"/>
          <w:lang w:val="en-US" w:eastAsia="zh-CN"/>
        </w:rPr>
        <w:t>甲乙双方</w:t>
      </w:r>
      <w:r>
        <w:rPr>
          <w:rFonts w:hint="eastAsia" w:ascii="宋体" w:hAnsi="新宋体" w:eastAsia="宋体" w:cs="新宋体"/>
          <w:i w:val="0"/>
          <w:iCs w:val="0"/>
          <w:caps w:val="0"/>
          <w:color w:val="auto"/>
          <w:spacing w:val="5"/>
          <w:sz w:val="24"/>
          <w:szCs w:val="28"/>
          <w:shd w:val="clear" w:fill="FFFFFF"/>
        </w:rPr>
        <w:t>签字</w:t>
      </w:r>
      <w:r>
        <w:rPr>
          <w:rFonts w:hint="eastAsia" w:ascii="宋体" w:hAnsi="新宋体" w:eastAsia="宋体" w:cs="新宋体"/>
          <w:i w:val="0"/>
          <w:iCs w:val="0"/>
          <w:caps w:val="0"/>
          <w:color w:val="auto"/>
          <w:spacing w:val="5"/>
          <w:sz w:val="24"/>
          <w:szCs w:val="28"/>
          <w:shd w:val="clear" w:fill="FFFFFF"/>
          <w:lang w:eastAsia="zh-CN"/>
        </w:rPr>
        <w:t>、</w:t>
      </w:r>
      <w:r>
        <w:rPr>
          <w:rFonts w:hint="eastAsia" w:ascii="宋体" w:hAnsi="新宋体" w:eastAsia="宋体" w:cs="新宋体"/>
          <w:i w:val="0"/>
          <w:iCs w:val="0"/>
          <w:caps w:val="0"/>
          <w:color w:val="auto"/>
          <w:spacing w:val="5"/>
          <w:sz w:val="24"/>
          <w:szCs w:val="28"/>
          <w:shd w:val="clear" w:fill="FFFFFF"/>
          <w:lang w:val="en-US" w:eastAsia="zh-CN"/>
        </w:rPr>
        <w:t>盖章</w:t>
      </w:r>
      <w:r>
        <w:rPr>
          <w:rFonts w:hint="eastAsia" w:ascii="宋体" w:hAnsi="新宋体" w:eastAsia="宋体" w:cs="新宋体"/>
          <w:i w:val="0"/>
          <w:iCs w:val="0"/>
          <w:caps w:val="0"/>
          <w:color w:val="auto"/>
          <w:spacing w:val="5"/>
          <w:sz w:val="24"/>
          <w:szCs w:val="28"/>
          <w:shd w:val="clear" w:fill="FFFFFF"/>
        </w:rPr>
        <w:t>之日起生效。</w:t>
      </w:r>
    </w:p>
    <w:p w14:paraId="4AA8CD75">
      <w:pPr>
        <w:pStyle w:val="4"/>
        <w:keepNext w:val="0"/>
        <w:keepLines w:val="0"/>
        <w:pageBreakBefore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482" w:firstLineChars="0"/>
        <w:jc w:val="left"/>
        <w:textAlignment w:val="auto"/>
        <w:rPr>
          <w:rFonts w:hint="eastAsia" w:ascii="宋体" w:hAnsi="新宋体" w:eastAsia="宋体" w:cs="新宋体"/>
          <w:i w:val="0"/>
          <w:iCs w:val="0"/>
          <w:caps w:val="0"/>
          <w:color w:val="auto"/>
          <w:spacing w:val="5"/>
          <w:sz w:val="24"/>
          <w:szCs w:val="28"/>
          <w:shd w:val="clear" w:fill="FFFFFF"/>
          <w:lang w:eastAsia="zh-CN"/>
        </w:rPr>
      </w:pPr>
      <w:r>
        <w:rPr>
          <w:rFonts w:hint="eastAsia" w:ascii="宋体" w:hAnsi="新宋体" w:eastAsia="宋体" w:cs="新宋体"/>
          <w:i w:val="0"/>
          <w:iCs w:val="0"/>
          <w:caps w:val="0"/>
          <w:color w:val="auto"/>
          <w:spacing w:val="5"/>
          <w:sz w:val="24"/>
          <w:szCs w:val="28"/>
          <w:shd w:val="clear" w:fill="FFFFFF"/>
        </w:rPr>
        <w:t>第2条</w:t>
      </w:r>
      <w:r>
        <w:rPr>
          <w:rFonts w:hint="eastAsia" w:ascii="宋体" w:hAnsi="新宋体" w:eastAsia="宋体" w:cs="新宋体"/>
          <w:i w:val="0"/>
          <w:iCs w:val="0"/>
          <w:caps w:val="0"/>
          <w:color w:val="auto"/>
          <w:spacing w:val="5"/>
          <w:sz w:val="24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宋体" w:hAnsi="新宋体" w:eastAsia="宋体" w:cs="新宋体"/>
          <w:i w:val="0"/>
          <w:iCs w:val="0"/>
          <w:caps w:val="0"/>
          <w:color w:val="auto"/>
          <w:spacing w:val="5"/>
          <w:sz w:val="24"/>
          <w:szCs w:val="28"/>
          <w:shd w:val="clear" w:fill="FFFFFF"/>
        </w:rPr>
        <w:t>合同附件表格不成为合同的主体部分，只做参考。本合同主体部分不可以更改</w:t>
      </w:r>
      <w:r>
        <w:rPr>
          <w:rFonts w:hint="eastAsia" w:ascii="宋体" w:hAnsi="新宋体" w:eastAsia="宋体" w:cs="新宋体"/>
          <w:i w:val="0"/>
          <w:iCs w:val="0"/>
          <w:caps w:val="0"/>
          <w:color w:val="auto"/>
          <w:spacing w:val="5"/>
          <w:sz w:val="24"/>
          <w:szCs w:val="28"/>
          <w:shd w:val="clear" w:fill="FFFFFF"/>
          <w:lang w:eastAsia="zh-CN"/>
        </w:rPr>
        <w:t>。</w:t>
      </w:r>
    </w:p>
    <w:p w14:paraId="4C1F48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482" w:firstLineChars="0"/>
        <w:jc w:val="left"/>
        <w:textAlignment w:val="auto"/>
        <w:rPr>
          <w:rFonts w:hint="default" w:ascii="宋体" w:eastAsia="宋体"/>
          <w:sz w:val="24"/>
          <w:szCs w:val="28"/>
          <w:lang w:val="en-US" w:eastAsia="zh-CN"/>
        </w:rPr>
      </w:pPr>
      <w:r>
        <w:rPr>
          <w:rFonts w:hint="eastAsia" w:ascii="宋体" w:eastAsia="宋体"/>
          <w:sz w:val="24"/>
          <w:szCs w:val="28"/>
          <w:lang w:val="en-US" w:eastAsia="zh-CN"/>
        </w:rPr>
        <w:t>第3条 甲方和乙方的所有权利义务都在本合同中以书面形式表达，双方的任何口头交流及承诺与本合同的书面表述不一致的均为无效。同时，甲乙双方对本合同所作的任何手工修改、涂改、均为无效。</w:t>
      </w:r>
    </w:p>
    <w:p w14:paraId="2932D1FF">
      <w:pPr>
        <w:pStyle w:val="4"/>
        <w:keepNext w:val="0"/>
        <w:keepLines w:val="0"/>
        <w:pageBreakBefore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482" w:firstLineChars="0"/>
        <w:jc w:val="left"/>
        <w:textAlignment w:val="auto"/>
        <w:rPr>
          <w:rFonts w:hint="eastAsia" w:ascii="宋体" w:hAnsi="新宋体" w:eastAsia="宋体" w:cs="新宋体"/>
          <w:i w:val="0"/>
          <w:iCs w:val="0"/>
          <w:caps w:val="0"/>
          <w:color w:val="auto"/>
          <w:spacing w:val="5"/>
          <w:sz w:val="24"/>
          <w:szCs w:val="28"/>
          <w:shd w:val="clear" w:fill="FFFFFF"/>
        </w:rPr>
      </w:pPr>
      <w:r>
        <w:rPr>
          <w:rFonts w:hint="eastAsia" w:ascii="宋体" w:hAnsi="新宋体" w:eastAsia="宋体" w:cs="新宋体"/>
          <w:i w:val="0"/>
          <w:iCs w:val="0"/>
          <w:caps w:val="0"/>
          <w:color w:val="auto"/>
          <w:spacing w:val="5"/>
          <w:sz w:val="24"/>
          <w:szCs w:val="28"/>
          <w:shd w:val="clear" w:fill="FFFFFF"/>
        </w:rPr>
        <w:t>第</w:t>
      </w:r>
      <w:r>
        <w:rPr>
          <w:rFonts w:hint="eastAsia" w:ascii="宋体" w:hAnsi="新宋体" w:eastAsia="宋体" w:cs="新宋体"/>
          <w:i w:val="0"/>
          <w:iCs w:val="0"/>
          <w:caps w:val="0"/>
          <w:color w:val="auto"/>
          <w:spacing w:val="5"/>
          <w:sz w:val="24"/>
          <w:szCs w:val="28"/>
          <w:shd w:val="clear" w:fill="FFFFFF"/>
          <w:lang w:val="en-US" w:eastAsia="zh-CN"/>
        </w:rPr>
        <w:t>4</w:t>
      </w:r>
      <w:r>
        <w:rPr>
          <w:rFonts w:hint="eastAsia" w:ascii="宋体" w:hAnsi="新宋体" w:eastAsia="宋体" w:cs="新宋体"/>
          <w:i w:val="0"/>
          <w:iCs w:val="0"/>
          <w:caps w:val="0"/>
          <w:color w:val="auto"/>
          <w:spacing w:val="5"/>
          <w:sz w:val="24"/>
          <w:szCs w:val="28"/>
          <w:shd w:val="clear" w:fill="FFFFFF"/>
        </w:rPr>
        <w:t>条</w:t>
      </w:r>
      <w:r>
        <w:rPr>
          <w:rFonts w:hint="eastAsia" w:ascii="宋体" w:hAnsi="新宋体" w:eastAsia="宋体" w:cs="新宋体"/>
          <w:i w:val="0"/>
          <w:iCs w:val="0"/>
          <w:caps w:val="0"/>
          <w:color w:val="auto"/>
          <w:spacing w:val="5"/>
          <w:sz w:val="24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宋体" w:hAnsi="新宋体" w:eastAsia="宋体" w:cs="新宋体"/>
          <w:i w:val="0"/>
          <w:iCs w:val="0"/>
          <w:caps w:val="0"/>
          <w:color w:val="auto"/>
          <w:spacing w:val="5"/>
          <w:sz w:val="24"/>
          <w:szCs w:val="28"/>
          <w:shd w:val="clear" w:fill="FFFFFF"/>
        </w:rPr>
        <w:t>本合同扫描件有效。</w:t>
      </w:r>
    </w:p>
    <w:p w14:paraId="2C653AC0">
      <w:pPr>
        <w:pStyle w:val="4"/>
        <w:keepNext w:val="0"/>
        <w:keepLines w:val="0"/>
        <w:pageBreakBefore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right="0" w:rightChars="0"/>
        <w:jc w:val="left"/>
        <w:textAlignment w:val="auto"/>
        <w:rPr>
          <w:rFonts w:hint="default" w:ascii="宋体" w:hAnsi="新宋体" w:eastAsia="宋体" w:cs="新宋体"/>
          <w:b/>
          <w:bCs/>
          <w:i w:val="0"/>
          <w:iCs w:val="0"/>
          <w:caps w:val="0"/>
          <w:color w:val="auto"/>
          <w:spacing w:val="5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新宋体" w:eastAsia="宋体" w:cs="新宋体"/>
          <w:b/>
          <w:bCs/>
          <w:i w:val="0"/>
          <w:iCs w:val="0"/>
          <w:caps w:val="0"/>
          <w:color w:val="auto"/>
          <w:spacing w:val="5"/>
          <w:sz w:val="28"/>
          <w:szCs w:val="28"/>
          <w:shd w:val="clear" w:fill="FFFFFF"/>
          <w:lang w:val="en-US" w:eastAsia="zh-CN"/>
        </w:rPr>
        <w:t>第十三章  补充条款：</w:t>
      </w:r>
    </w:p>
    <w:p w14:paraId="4E5783D4">
      <w:pPr>
        <w:pStyle w:val="4"/>
        <w:keepNext w:val="0"/>
        <w:keepLines w:val="0"/>
        <w:pageBreakBefore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482" w:firstLineChars="0"/>
        <w:jc w:val="left"/>
        <w:textAlignment w:val="auto"/>
        <w:rPr>
          <w:rFonts w:hint="eastAsia" w:ascii="宋体" w:hAnsi="新宋体" w:eastAsia="宋体" w:cs="新宋体"/>
          <w:i w:val="0"/>
          <w:iCs w:val="0"/>
          <w:caps w:val="0"/>
          <w:color w:val="auto"/>
          <w:spacing w:val="5"/>
          <w:sz w:val="24"/>
          <w:szCs w:val="27"/>
        </w:rPr>
      </w:pPr>
    </w:p>
    <w:p w14:paraId="76B897FD">
      <w:pPr>
        <w:pStyle w:val="4"/>
        <w:keepNext w:val="0"/>
        <w:keepLines w:val="0"/>
        <w:pageBreakBefore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482" w:firstLineChars="0"/>
        <w:jc w:val="left"/>
        <w:textAlignment w:val="auto"/>
        <w:rPr>
          <w:rFonts w:hint="default" w:ascii="宋体" w:hAnsi="新宋体" w:eastAsia="宋体" w:cs="新宋体"/>
          <w:i w:val="0"/>
          <w:iCs w:val="0"/>
          <w:caps w:val="0"/>
          <w:color w:val="auto"/>
          <w:spacing w:val="5"/>
          <w:sz w:val="24"/>
          <w:szCs w:val="27"/>
          <w:shd w:val="clear" w:fill="FFFFFF"/>
          <w:lang w:val="en-US" w:eastAsia="zh-CN"/>
        </w:rPr>
      </w:pPr>
      <w:r>
        <w:rPr>
          <w:rFonts w:hint="eastAsia" w:ascii="宋体" w:hAnsi="新宋体" w:eastAsia="宋体" w:cs="新宋体"/>
          <w:i w:val="0"/>
          <w:iCs w:val="0"/>
          <w:caps w:val="0"/>
          <w:color w:val="auto"/>
          <w:spacing w:val="5"/>
          <w:sz w:val="24"/>
          <w:szCs w:val="27"/>
          <w:shd w:val="clear" w:fill="FFFFFF"/>
          <w:lang w:val="en-US" w:eastAsia="zh-CN"/>
        </w:rPr>
        <w:t>以下无正文。</w:t>
      </w:r>
    </w:p>
    <w:p w14:paraId="1E9E57B9">
      <w:pPr>
        <w:pStyle w:val="4"/>
        <w:keepNext w:val="0"/>
        <w:keepLines w:val="0"/>
        <w:pageBreakBefore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482" w:firstLineChars="0"/>
        <w:jc w:val="left"/>
        <w:textAlignment w:val="auto"/>
        <w:rPr>
          <w:rFonts w:hint="eastAsia" w:ascii="宋体" w:hAnsi="新宋体" w:eastAsia="宋体" w:cs="新宋体"/>
          <w:i w:val="0"/>
          <w:iCs w:val="0"/>
          <w:caps w:val="0"/>
          <w:color w:val="auto"/>
          <w:spacing w:val="5"/>
          <w:sz w:val="24"/>
          <w:szCs w:val="27"/>
          <w:shd w:val="clear" w:fill="FFFFFF"/>
        </w:rPr>
      </w:pPr>
    </w:p>
    <w:p w14:paraId="0F5ECE0D">
      <w:pPr>
        <w:pStyle w:val="4"/>
        <w:keepNext w:val="0"/>
        <w:keepLines w:val="0"/>
        <w:pageBreakBefore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482" w:firstLineChars="0"/>
        <w:jc w:val="left"/>
        <w:textAlignment w:val="auto"/>
        <w:rPr>
          <w:rFonts w:hint="eastAsia" w:ascii="宋体" w:hAnsi="新宋体" w:eastAsia="宋体" w:cs="新宋体"/>
          <w:i w:val="0"/>
          <w:iCs w:val="0"/>
          <w:caps w:val="0"/>
          <w:color w:val="auto"/>
          <w:spacing w:val="5"/>
          <w:sz w:val="24"/>
          <w:szCs w:val="27"/>
          <w:shd w:val="clear" w:fill="FFFFFF"/>
        </w:rPr>
      </w:pPr>
    </w:p>
    <w:p w14:paraId="699E90A3">
      <w:pPr>
        <w:pStyle w:val="4"/>
        <w:keepNext w:val="0"/>
        <w:keepLines w:val="0"/>
        <w:pageBreakBefore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482" w:firstLineChars="0"/>
        <w:jc w:val="left"/>
        <w:textAlignment w:val="auto"/>
        <w:rPr>
          <w:rFonts w:hint="eastAsia" w:ascii="宋体" w:hAnsi="新宋体" w:eastAsia="宋体" w:cs="新宋体"/>
          <w:i w:val="0"/>
          <w:iCs w:val="0"/>
          <w:caps w:val="0"/>
          <w:color w:val="auto"/>
          <w:spacing w:val="5"/>
          <w:sz w:val="24"/>
          <w:szCs w:val="27"/>
          <w:shd w:val="clear" w:fill="FFFFFF"/>
        </w:rPr>
      </w:pPr>
    </w:p>
    <w:p w14:paraId="508AF805">
      <w:pPr>
        <w:pStyle w:val="4"/>
        <w:keepNext w:val="0"/>
        <w:keepLines w:val="0"/>
        <w:pageBreakBefore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482" w:firstLineChars="0"/>
        <w:jc w:val="left"/>
        <w:textAlignment w:val="auto"/>
        <w:rPr>
          <w:rFonts w:hint="eastAsia" w:ascii="宋体" w:hAnsi="新宋体" w:eastAsia="宋体" w:cs="新宋体"/>
          <w:i w:val="0"/>
          <w:iCs w:val="0"/>
          <w:caps w:val="0"/>
          <w:color w:val="auto"/>
          <w:spacing w:val="5"/>
          <w:sz w:val="24"/>
          <w:szCs w:val="27"/>
          <w:shd w:val="clear" w:fill="FFFFFF"/>
        </w:rPr>
      </w:pPr>
    </w:p>
    <w:p w14:paraId="469497D6">
      <w:pPr>
        <w:pStyle w:val="4"/>
        <w:keepNext w:val="0"/>
        <w:keepLines w:val="0"/>
        <w:pageBreakBefore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482" w:firstLineChars="0"/>
        <w:jc w:val="left"/>
        <w:textAlignment w:val="auto"/>
        <w:rPr>
          <w:rFonts w:hint="eastAsia" w:ascii="宋体" w:hAnsi="新宋体" w:eastAsia="宋体" w:cs="新宋体"/>
          <w:i w:val="0"/>
          <w:iCs w:val="0"/>
          <w:caps w:val="0"/>
          <w:color w:val="auto"/>
          <w:spacing w:val="5"/>
          <w:sz w:val="24"/>
          <w:szCs w:val="27"/>
          <w:shd w:val="clear" w:fill="FFFFFF"/>
        </w:rPr>
      </w:pPr>
    </w:p>
    <w:p w14:paraId="27B0B8DB">
      <w:pPr>
        <w:pStyle w:val="4"/>
        <w:keepNext w:val="0"/>
        <w:keepLines w:val="0"/>
        <w:pageBreakBefore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482" w:firstLineChars="0"/>
        <w:jc w:val="left"/>
        <w:textAlignment w:val="auto"/>
        <w:rPr>
          <w:rFonts w:hint="eastAsia" w:ascii="宋体" w:hAnsi="新宋体" w:eastAsia="宋体" w:cs="新宋体"/>
          <w:i w:val="0"/>
          <w:iCs w:val="0"/>
          <w:caps w:val="0"/>
          <w:color w:val="auto"/>
          <w:spacing w:val="5"/>
          <w:sz w:val="24"/>
          <w:szCs w:val="27"/>
          <w:shd w:val="clear" w:fill="FFFFFF"/>
        </w:rPr>
      </w:pPr>
    </w:p>
    <w:p w14:paraId="7695A353">
      <w:pPr>
        <w:pStyle w:val="4"/>
        <w:keepNext w:val="0"/>
        <w:keepLines w:val="0"/>
        <w:pageBreakBefore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482" w:firstLineChars="0"/>
        <w:jc w:val="left"/>
        <w:textAlignment w:val="auto"/>
        <w:rPr>
          <w:rFonts w:hint="eastAsia" w:ascii="宋体" w:hAnsi="新宋体" w:eastAsia="宋体" w:cs="新宋体"/>
          <w:i w:val="0"/>
          <w:iCs w:val="0"/>
          <w:caps w:val="0"/>
          <w:color w:val="auto"/>
          <w:spacing w:val="5"/>
          <w:sz w:val="24"/>
          <w:szCs w:val="27"/>
          <w:shd w:val="clear" w:fill="FFFFFF"/>
        </w:rPr>
      </w:pPr>
      <w:r>
        <w:rPr>
          <w:rFonts w:hint="eastAsia" w:ascii="宋体" w:hAnsi="新宋体" w:eastAsia="宋体" w:cs="新宋体"/>
          <w:i w:val="0"/>
          <w:iCs w:val="0"/>
          <w:caps w:val="0"/>
          <w:color w:val="auto"/>
          <w:spacing w:val="5"/>
          <w:sz w:val="24"/>
          <w:szCs w:val="27"/>
          <w:shd w:val="clear" w:fill="FFFFFF"/>
        </w:rPr>
        <w:t>甲方</w:t>
      </w:r>
      <w:r>
        <w:rPr>
          <w:rFonts w:hint="eastAsia" w:ascii="宋体" w:hAnsi="新宋体" w:eastAsia="宋体" w:cs="新宋体"/>
          <w:i w:val="0"/>
          <w:iCs w:val="0"/>
          <w:caps w:val="0"/>
          <w:color w:val="auto"/>
          <w:spacing w:val="5"/>
          <w:sz w:val="24"/>
          <w:szCs w:val="27"/>
          <w:shd w:val="clear" w:fill="FFFFFF"/>
          <w:lang w:val="en-US" w:eastAsia="zh-CN"/>
        </w:rPr>
        <w:t>1</w:t>
      </w:r>
      <w:r>
        <w:rPr>
          <w:rFonts w:hint="eastAsia" w:ascii="宋体" w:hAnsi="新宋体" w:eastAsia="宋体" w:cs="新宋体"/>
          <w:i w:val="0"/>
          <w:iCs w:val="0"/>
          <w:caps w:val="0"/>
          <w:color w:val="auto"/>
          <w:spacing w:val="5"/>
          <w:sz w:val="24"/>
          <w:szCs w:val="27"/>
          <w:shd w:val="clear" w:fill="FFFFFF"/>
        </w:rPr>
        <w:t>盖章（签字）： </w:t>
      </w:r>
      <w:r>
        <w:rPr>
          <w:rFonts w:hint="eastAsia" w:ascii="宋体" w:hAnsi="新宋体" w:eastAsia="宋体" w:cs="新宋体"/>
          <w:i w:val="0"/>
          <w:iCs w:val="0"/>
          <w:caps w:val="0"/>
          <w:color w:val="auto"/>
          <w:spacing w:val="5"/>
          <w:sz w:val="24"/>
          <w:szCs w:val="27"/>
          <w:shd w:val="clear" w:fill="FFFFFF"/>
          <w:lang w:val="en-US" w:eastAsia="zh-CN"/>
        </w:rPr>
        <w:t xml:space="preserve"> </w:t>
      </w:r>
      <w:r>
        <w:rPr>
          <w:rFonts w:hint="eastAsia" w:ascii="宋体" w:hAnsi="新宋体" w:eastAsia="宋体" w:cs="新宋体"/>
          <w:i w:val="0"/>
          <w:iCs w:val="0"/>
          <w:caps w:val="0"/>
          <w:color w:val="auto"/>
          <w:spacing w:val="5"/>
          <w:sz w:val="24"/>
          <w:szCs w:val="27"/>
          <w:shd w:val="clear" w:fill="FFFFFF"/>
        </w:rPr>
        <w:t>   </w:t>
      </w:r>
      <w:r>
        <w:rPr>
          <w:rFonts w:hint="eastAsia" w:ascii="宋体" w:hAnsi="新宋体" w:eastAsia="宋体" w:cs="新宋体"/>
          <w:i w:val="0"/>
          <w:iCs w:val="0"/>
          <w:caps w:val="0"/>
          <w:color w:val="auto"/>
          <w:spacing w:val="5"/>
          <w:sz w:val="24"/>
          <w:szCs w:val="27"/>
          <w:shd w:val="clear" w:fill="FFFFFF"/>
          <w:lang w:val="en-US" w:eastAsia="zh-CN"/>
        </w:rPr>
        <w:t xml:space="preserve">  </w:t>
      </w:r>
      <w:r>
        <w:rPr>
          <w:rFonts w:hint="eastAsia" w:ascii="宋体" w:hAnsi="新宋体" w:eastAsia="宋体" w:cs="新宋体"/>
          <w:i w:val="0"/>
          <w:iCs w:val="0"/>
          <w:caps w:val="0"/>
          <w:color w:val="auto"/>
          <w:spacing w:val="5"/>
          <w:sz w:val="24"/>
          <w:szCs w:val="27"/>
          <w:shd w:val="clear" w:fill="FFFFFF"/>
        </w:rPr>
        <w:t>  </w:t>
      </w:r>
      <w:r>
        <w:rPr>
          <w:rFonts w:hint="eastAsia" w:ascii="宋体" w:hAnsi="新宋体" w:eastAsia="宋体" w:cs="新宋体"/>
          <w:i w:val="0"/>
          <w:iCs w:val="0"/>
          <w:caps w:val="0"/>
          <w:color w:val="auto"/>
          <w:spacing w:val="5"/>
          <w:sz w:val="24"/>
          <w:szCs w:val="27"/>
          <w:shd w:val="clear" w:fill="FFFFFF"/>
          <w:lang w:val="en-US" w:eastAsia="zh-CN"/>
        </w:rPr>
        <w:t>甲</w:t>
      </w:r>
      <w:r>
        <w:rPr>
          <w:rFonts w:hint="eastAsia" w:ascii="宋体" w:hAnsi="新宋体" w:eastAsia="宋体" w:cs="新宋体"/>
          <w:i w:val="0"/>
          <w:iCs w:val="0"/>
          <w:caps w:val="0"/>
          <w:color w:val="auto"/>
          <w:spacing w:val="5"/>
          <w:sz w:val="24"/>
          <w:szCs w:val="27"/>
          <w:shd w:val="clear" w:fill="FFFFFF"/>
        </w:rPr>
        <w:t>方</w:t>
      </w:r>
      <w:r>
        <w:rPr>
          <w:rFonts w:hint="eastAsia" w:ascii="宋体" w:hAnsi="新宋体" w:eastAsia="宋体" w:cs="新宋体"/>
          <w:i w:val="0"/>
          <w:iCs w:val="0"/>
          <w:caps w:val="0"/>
          <w:color w:val="auto"/>
          <w:spacing w:val="5"/>
          <w:sz w:val="24"/>
          <w:szCs w:val="27"/>
          <w:shd w:val="clear" w:fill="FFFFFF"/>
          <w:lang w:val="en-US" w:eastAsia="zh-CN"/>
        </w:rPr>
        <w:t>2</w:t>
      </w:r>
      <w:r>
        <w:rPr>
          <w:rFonts w:hint="eastAsia" w:ascii="宋体" w:hAnsi="新宋体" w:eastAsia="宋体" w:cs="新宋体"/>
          <w:i w:val="0"/>
          <w:iCs w:val="0"/>
          <w:caps w:val="0"/>
          <w:color w:val="auto"/>
          <w:spacing w:val="5"/>
          <w:sz w:val="24"/>
          <w:szCs w:val="27"/>
          <w:shd w:val="clear" w:fill="FFFFFF"/>
        </w:rPr>
        <w:t>盖章（签字）：</w:t>
      </w:r>
    </w:p>
    <w:p w14:paraId="57028A62">
      <w:pPr>
        <w:pStyle w:val="4"/>
        <w:keepNext w:val="0"/>
        <w:keepLines w:val="0"/>
        <w:pageBreakBefore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482" w:firstLineChars="0"/>
        <w:jc w:val="left"/>
        <w:textAlignment w:val="auto"/>
        <w:rPr>
          <w:rFonts w:hint="eastAsia" w:ascii="宋体" w:hAnsi="新宋体" w:eastAsia="宋体" w:cs="新宋体"/>
          <w:i w:val="0"/>
          <w:iCs w:val="0"/>
          <w:caps w:val="0"/>
          <w:color w:val="auto"/>
          <w:spacing w:val="5"/>
          <w:sz w:val="24"/>
          <w:szCs w:val="27"/>
          <w:shd w:val="clear" w:fill="FFFFFF"/>
        </w:rPr>
      </w:pPr>
    </w:p>
    <w:p w14:paraId="5CAA54E5">
      <w:pPr>
        <w:pStyle w:val="4"/>
        <w:keepNext w:val="0"/>
        <w:keepLines w:val="0"/>
        <w:pageBreakBefore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482" w:firstLineChars="0"/>
        <w:jc w:val="left"/>
        <w:textAlignment w:val="auto"/>
        <w:rPr>
          <w:rFonts w:hint="eastAsia" w:ascii="宋体" w:hAnsi="新宋体" w:eastAsia="宋体" w:cs="新宋体"/>
          <w:i w:val="0"/>
          <w:iCs w:val="0"/>
          <w:caps w:val="0"/>
          <w:color w:val="auto"/>
          <w:spacing w:val="5"/>
          <w:sz w:val="24"/>
          <w:szCs w:val="27"/>
          <w:shd w:val="clear" w:fill="FFFFFF"/>
          <w:lang w:val="en-US" w:eastAsia="zh-CN"/>
        </w:rPr>
      </w:pPr>
    </w:p>
    <w:p w14:paraId="5649F8B4">
      <w:pPr>
        <w:pStyle w:val="4"/>
        <w:keepNext w:val="0"/>
        <w:keepLines w:val="0"/>
        <w:pageBreakBefore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482" w:firstLineChars="0"/>
        <w:jc w:val="left"/>
        <w:textAlignment w:val="auto"/>
        <w:rPr>
          <w:rFonts w:hint="eastAsia" w:ascii="宋体" w:hAnsi="新宋体" w:eastAsia="宋体" w:cs="新宋体"/>
          <w:i w:val="0"/>
          <w:iCs w:val="0"/>
          <w:caps w:val="0"/>
          <w:color w:val="auto"/>
          <w:spacing w:val="5"/>
          <w:sz w:val="24"/>
          <w:szCs w:val="27"/>
          <w:shd w:val="clear" w:fill="FFFFFF"/>
          <w:lang w:val="en-US" w:eastAsia="zh-CN"/>
        </w:rPr>
      </w:pPr>
    </w:p>
    <w:p w14:paraId="061F7756">
      <w:pPr>
        <w:pStyle w:val="4"/>
        <w:keepNext w:val="0"/>
        <w:keepLines w:val="0"/>
        <w:pageBreakBefore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482" w:firstLineChars="0"/>
        <w:jc w:val="left"/>
        <w:textAlignment w:val="auto"/>
        <w:rPr>
          <w:rFonts w:hint="eastAsia" w:ascii="宋体" w:hAnsi="新宋体" w:eastAsia="宋体" w:cs="新宋体"/>
          <w:i w:val="0"/>
          <w:iCs w:val="0"/>
          <w:caps w:val="0"/>
          <w:color w:val="auto"/>
          <w:spacing w:val="5"/>
          <w:sz w:val="24"/>
          <w:szCs w:val="27"/>
          <w:shd w:val="clear" w:fill="FFFFFF"/>
          <w:lang w:val="en-US" w:eastAsia="zh-CN"/>
        </w:rPr>
      </w:pPr>
    </w:p>
    <w:p w14:paraId="1A62A515">
      <w:pPr>
        <w:pStyle w:val="4"/>
        <w:keepNext w:val="0"/>
        <w:keepLines w:val="0"/>
        <w:pageBreakBefore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482" w:firstLineChars="0"/>
        <w:jc w:val="left"/>
        <w:textAlignment w:val="auto"/>
        <w:rPr>
          <w:rFonts w:hint="eastAsia" w:ascii="宋体" w:hAnsi="新宋体" w:eastAsia="宋体" w:cs="新宋体"/>
          <w:i w:val="0"/>
          <w:iCs w:val="0"/>
          <w:caps w:val="0"/>
          <w:color w:val="auto"/>
          <w:spacing w:val="5"/>
          <w:sz w:val="24"/>
          <w:szCs w:val="27"/>
          <w:shd w:val="clear" w:fill="FFFFFF"/>
          <w:lang w:val="en-US" w:eastAsia="zh-CN"/>
        </w:rPr>
      </w:pPr>
    </w:p>
    <w:p w14:paraId="167B50C5">
      <w:pPr>
        <w:pStyle w:val="4"/>
        <w:keepNext w:val="0"/>
        <w:keepLines w:val="0"/>
        <w:pageBreakBefore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482" w:firstLineChars="0"/>
        <w:jc w:val="left"/>
        <w:textAlignment w:val="auto"/>
        <w:rPr>
          <w:rFonts w:hint="eastAsia" w:ascii="宋体" w:hAnsi="新宋体" w:eastAsia="宋体" w:cs="新宋体"/>
          <w:i w:val="0"/>
          <w:iCs w:val="0"/>
          <w:caps w:val="0"/>
          <w:color w:val="auto"/>
          <w:spacing w:val="5"/>
          <w:sz w:val="24"/>
          <w:szCs w:val="27"/>
          <w:shd w:val="clear" w:fill="FFFFFF"/>
          <w:lang w:val="en-US" w:eastAsia="zh-CN"/>
        </w:rPr>
      </w:pPr>
      <w:r>
        <w:rPr>
          <w:rFonts w:hint="eastAsia" w:ascii="宋体" w:hAnsi="新宋体" w:eastAsia="宋体" w:cs="新宋体"/>
          <w:i w:val="0"/>
          <w:iCs w:val="0"/>
          <w:caps w:val="0"/>
          <w:color w:val="auto"/>
          <w:spacing w:val="5"/>
          <w:sz w:val="24"/>
          <w:szCs w:val="27"/>
          <w:shd w:val="clear" w:fill="FFFFFF"/>
          <w:lang w:val="en-US" w:eastAsia="zh-CN"/>
        </w:rPr>
        <w:t>乙方盖章（签字）：</w:t>
      </w:r>
    </w:p>
    <w:p w14:paraId="79487BD3">
      <w:pPr>
        <w:pStyle w:val="4"/>
        <w:keepNext w:val="0"/>
        <w:keepLines w:val="0"/>
        <w:pageBreakBefore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6317" w:firstLineChars="2527"/>
        <w:jc w:val="left"/>
        <w:textAlignment w:val="auto"/>
        <w:rPr>
          <w:rFonts w:hint="eastAsia" w:ascii="宋体" w:hAnsi="新宋体" w:eastAsia="宋体" w:cs="新宋体"/>
          <w:i w:val="0"/>
          <w:iCs w:val="0"/>
          <w:caps w:val="0"/>
          <w:color w:val="auto"/>
          <w:spacing w:val="5"/>
          <w:sz w:val="24"/>
          <w:szCs w:val="27"/>
          <w:shd w:val="clear" w:fill="FFFFFF"/>
        </w:rPr>
      </w:pPr>
    </w:p>
    <w:p w14:paraId="277DEF38">
      <w:pPr>
        <w:pStyle w:val="4"/>
        <w:keepNext w:val="0"/>
        <w:keepLines w:val="0"/>
        <w:pageBreakBefore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6317" w:firstLineChars="2527"/>
        <w:jc w:val="left"/>
        <w:textAlignment w:val="auto"/>
        <w:rPr>
          <w:rFonts w:hint="eastAsia" w:ascii="宋体" w:hAnsi="新宋体" w:eastAsia="宋体" w:cs="新宋体"/>
          <w:i w:val="0"/>
          <w:iCs w:val="0"/>
          <w:caps w:val="0"/>
          <w:color w:val="auto"/>
          <w:spacing w:val="5"/>
          <w:sz w:val="24"/>
          <w:szCs w:val="27"/>
          <w:shd w:val="clear" w:fill="FFFFFF"/>
        </w:rPr>
      </w:pPr>
    </w:p>
    <w:p w14:paraId="4A2140EE">
      <w:pPr>
        <w:pStyle w:val="4"/>
        <w:keepNext w:val="0"/>
        <w:keepLines w:val="0"/>
        <w:pageBreakBefore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6317" w:firstLineChars="2527"/>
        <w:jc w:val="left"/>
        <w:textAlignment w:val="auto"/>
        <w:rPr>
          <w:rFonts w:hint="eastAsia" w:ascii="宋体" w:hAnsi="新宋体" w:eastAsia="宋体" w:cs="新宋体"/>
          <w:i w:val="0"/>
          <w:iCs w:val="0"/>
          <w:caps w:val="0"/>
          <w:color w:val="auto"/>
          <w:spacing w:val="5"/>
          <w:sz w:val="24"/>
          <w:szCs w:val="27"/>
          <w:shd w:val="clear" w:fill="FFFFFF"/>
        </w:rPr>
      </w:pPr>
      <w:r>
        <w:rPr>
          <w:rFonts w:hint="eastAsia" w:ascii="宋体" w:hAnsi="新宋体" w:eastAsia="宋体" w:cs="新宋体"/>
          <w:i w:val="0"/>
          <w:iCs w:val="0"/>
          <w:caps w:val="0"/>
          <w:color w:val="auto"/>
          <w:spacing w:val="5"/>
          <w:sz w:val="24"/>
          <w:szCs w:val="27"/>
          <w:shd w:val="clear" w:fill="FFFFFF"/>
        </w:rPr>
        <w:t>年</w:t>
      </w:r>
      <w:r>
        <w:rPr>
          <w:rFonts w:hint="eastAsia" w:ascii="宋体" w:hAnsi="新宋体" w:eastAsia="宋体" w:cs="新宋体"/>
          <w:i w:val="0"/>
          <w:iCs w:val="0"/>
          <w:caps w:val="0"/>
          <w:color w:val="auto"/>
          <w:spacing w:val="5"/>
          <w:sz w:val="24"/>
          <w:szCs w:val="27"/>
          <w:shd w:val="clear" w:fill="FFFFFF"/>
          <w:lang w:val="en-US" w:eastAsia="zh-CN"/>
        </w:rPr>
        <w:t xml:space="preserve">  </w:t>
      </w:r>
      <w:r>
        <w:rPr>
          <w:rFonts w:hint="eastAsia" w:ascii="宋体" w:hAnsi="新宋体" w:eastAsia="宋体" w:cs="新宋体"/>
          <w:i w:val="0"/>
          <w:iCs w:val="0"/>
          <w:caps w:val="0"/>
          <w:color w:val="auto"/>
          <w:spacing w:val="5"/>
          <w:sz w:val="24"/>
          <w:szCs w:val="27"/>
          <w:shd w:val="clear" w:fill="FFFFFF"/>
        </w:rPr>
        <w:t>月</w:t>
      </w:r>
      <w:r>
        <w:rPr>
          <w:rFonts w:hint="eastAsia" w:ascii="宋体" w:hAnsi="新宋体" w:eastAsia="宋体" w:cs="新宋体"/>
          <w:i w:val="0"/>
          <w:iCs w:val="0"/>
          <w:caps w:val="0"/>
          <w:color w:val="auto"/>
          <w:spacing w:val="5"/>
          <w:sz w:val="24"/>
          <w:szCs w:val="27"/>
          <w:shd w:val="clear" w:fill="FFFFFF"/>
          <w:lang w:val="en-US" w:eastAsia="zh-CN"/>
        </w:rPr>
        <w:t xml:space="preserve">  </w:t>
      </w:r>
      <w:r>
        <w:rPr>
          <w:rFonts w:hint="eastAsia" w:ascii="宋体" w:hAnsi="新宋体" w:eastAsia="宋体" w:cs="新宋体"/>
          <w:i w:val="0"/>
          <w:iCs w:val="0"/>
          <w:caps w:val="0"/>
          <w:color w:val="auto"/>
          <w:spacing w:val="5"/>
          <w:sz w:val="24"/>
          <w:szCs w:val="27"/>
          <w:shd w:val="clear" w:fill="FFFFFF"/>
        </w:rPr>
        <w:t xml:space="preserve"> 日</w:t>
      </w:r>
    </w:p>
    <w:p w14:paraId="7025774E">
      <w:pPr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hint="eastAsia" w:ascii="宋体" w:hAnsi="新宋体" w:eastAsia="宋体" w:cs="新宋体"/>
          <w:i w:val="0"/>
          <w:iCs w:val="0"/>
          <w:caps w:val="0"/>
          <w:color w:val="auto"/>
          <w:spacing w:val="5"/>
          <w:sz w:val="24"/>
          <w:szCs w:val="27"/>
          <w:shd w:val="clear" w:fill="FFFFFF"/>
        </w:rPr>
      </w:pPr>
      <w:r>
        <w:rPr>
          <w:rFonts w:hint="eastAsia" w:ascii="宋体" w:hAnsi="新宋体" w:eastAsia="宋体" w:cs="新宋体"/>
          <w:i w:val="0"/>
          <w:iCs w:val="0"/>
          <w:caps w:val="0"/>
          <w:color w:val="auto"/>
          <w:spacing w:val="5"/>
          <w:sz w:val="24"/>
          <w:szCs w:val="27"/>
          <w:shd w:val="clear" w:fill="FFFFFF"/>
        </w:rPr>
        <w:br w:type="page"/>
      </w:r>
    </w:p>
    <w:tbl>
      <w:tblPr>
        <w:tblStyle w:val="5"/>
        <w:tblW w:w="93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555"/>
        <w:gridCol w:w="2460"/>
        <w:gridCol w:w="5785"/>
      </w:tblGrid>
      <w:tr w14:paraId="4A10D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96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1800" w:firstLineChars="5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single"/>
                <w:lang w:val="en-US" w:eastAsia="zh-CN" w:bidi="ar"/>
              </w:rPr>
              <w:t xml:space="preserve">   被收购企业债务情况统计表   </w:t>
            </w:r>
          </w:p>
          <w:p w14:paraId="4B8CB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single"/>
                <w:lang w:val="en-US" w:eastAsia="zh-CN" w:bidi="ar"/>
              </w:rPr>
            </w:pPr>
          </w:p>
        </w:tc>
      </w:tr>
      <w:tr w14:paraId="12C73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B3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240" w:firstLineChars="10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债务名称</w:t>
            </w:r>
          </w:p>
        </w:tc>
        <w:tc>
          <w:tcPr>
            <w:tcW w:w="5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CAD8E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债务数额（万元）</w:t>
            </w:r>
          </w:p>
        </w:tc>
      </w:tr>
      <w:tr w14:paraId="106EC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7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52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银行抵押贷款 </w:t>
            </w:r>
          </w:p>
        </w:tc>
        <w:tc>
          <w:tcPr>
            <w:tcW w:w="57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7502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37401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9B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其它金融机构贷款 </w:t>
            </w:r>
          </w:p>
        </w:tc>
        <w:tc>
          <w:tcPr>
            <w:tcW w:w="5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14D3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609F0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E8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小额贷款 </w:t>
            </w:r>
          </w:p>
        </w:tc>
        <w:tc>
          <w:tcPr>
            <w:tcW w:w="5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715A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7A6AC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F6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民间借贷 </w:t>
            </w:r>
          </w:p>
        </w:tc>
        <w:tc>
          <w:tcPr>
            <w:tcW w:w="5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0FA8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09C9B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4E8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民间借贷人数</w:t>
            </w:r>
          </w:p>
        </w:tc>
        <w:tc>
          <w:tcPr>
            <w:tcW w:w="5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8349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人</w:t>
            </w:r>
          </w:p>
        </w:tc>
      </w:tr>
      <w:tr w14:paraId="11195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D25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欠工人工资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总额</w:t>
            </w:r>
          </w:p>
        </w:tc>
        <w:tc>
          <w:tcPr>
            <w:tcW w:w="5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D611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02066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A3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5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3BE7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1890" w:firstLineChars="90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人</w:t>
            </w:r>
          </w:p>
        </w:tc>
      </w:tr>
      <w:tr w14:paraId="0BD4F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33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欠税金</w:t>
            </w:r>
          </w:p>
        </w:tc>
        <w:tc>
          <w:tcPr>
            <w:tcW w:w="5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6B5D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1FFF6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74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对外担保</w:t>
            </w:r>
          </w:p>
        </w:tc>
        <w:tc>
          <w:tcPr>
            <w:tcW w:w="5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5A5B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78790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EB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欠材料款（工程款）</w:t>
            </w:r>
          </w:p>
        </w:tc>
        <w:tc>
          <w:tcPr>
            <w:tcW w:w="5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BA9E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17411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FD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其它欠款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EE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0D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7025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1F1E2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2853B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1E6EF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00E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DE9B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7B768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7F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A3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6E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7AAF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19F46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36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9C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3E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F89A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014A0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62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34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2C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A47C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62D8B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6F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E4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52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4BEB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63D5F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09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公司状态（租赁/停产/经营）</w:t>
            </w:r>
          </w:p>
        </w:tc>
        <w:tc>
          <w:tcPr>
            <w:tcW w:w="5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6F1F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6CB64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82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每个月的营业额</w:t>
            </w:r>
          </w:p>
        </w:tc>
        <w:tc>
          <w:tcPr>
            <w:tcW w:w="5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AAD6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050E2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4A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86D6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4AF75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64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9FF3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50716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F9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债务总计</w:t>
            </w:r>
          </w:p>
        </w:tc>
        <w:tc>
          <w:tcPr>
            <w:tcW w:w="5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3254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E4EC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61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老板诉求</w:t>
            </w:r>
          </w:p>
        </w:tc>
        <w:tc>
          <w:tcPr>
            <w:tcW w:w="5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62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09D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EEE9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13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173D471C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/>
        <w:spacing w:beforeAutospacing="0" w:afterAutospacing="0" w:line="300" w:lineRule="auto"/>
        <w:ind w:left="0" w:leftChars="0" w:right="0" w:rightChars="0" w:firstLine="2693" w:firstLineChars="728"/>
        <w:jc w:val="left"/>
        <w:rPr>
          <w:rFonts w:hint="default" w:ascii="宋体" w:hAnsi="新宋体" w:eastAsia="宋体" w:cs="新宋体"/>
          <w:i w:val="0"/>
          <w:iCs w:val="0"/>
          <w:caps w:val="0"/>
          <w:color w:val="auto"/>
          <w:spacing w:val="5"/>
          <w:sz w:val="36"/>
          <w:szCs w:val="36"/>
          <w:shd w:val="clear" w:fill="FFFFFF"/>
          <w:lang w:val="en-US" w:eastAsia="zh-CN"/>
        </w:rPr>
      </w:pPr>
      <w:r>
        <w:rPr>
          <w:rFonts w:hint="eastAsia" w:ascii="宋体" w:hAnsi="新宋体" w:eastAsia="宋体" w:cs="新宋体"/>
          <w:i w:val="0"/>
          <w:iCs w:val="0"/>
          <w:caps w:val="0"/>
          <w:color w:val="auto"/>
          <w:spacing w:val="5"/>
          <w:sz w:val="36"/>
          <w:szCs w:val="36"/>
          <w:u w:val="single"/>
          <w:shd w:val="clear" w:fill="FFFFFF"/>
          <w:lang w:val="en-US" w:eastAsia="zh-CN"/>
        </w:rPr>
        <w:t xml:space="preserve">  被收购企业资产清单  </w:t>
      </w:r>
    </w:p>
    <w:p w14:paraId="079D93D3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hint="default" w:ascii="宋体" w:hAnsi="新宋体" w:eastAsia="宋体" w:cs="新宋体"/>
          <w:i w:val="0"/>
          <w:iCs w:val="0"/>
          <w:caps w:val="0"/>
          <w:color w:val="auto"/>
          <w:spacing w:val="5"/>
          <w:sz w:val="40"/>
          <w:szCs w:val="40"/>
          <w:shd w:val="clear" w:fill="FFFFFF"/>
          <w:lang w:val="en-US" w:eastAsia="zh-CN"/>
        </w:rPr>
      </w:pPr>
      <w:r>
        <w:rPr>
          <w:rFonts w:hint="eastAsia" w:ascii="宋体" w:hAnsi="新宋体" w:eastAsia="宋体" w:cs="新宋体"/>
          <w:i w:val="0"/>
          <w:iCs w:val="0"/>
          <w:caps w:val="0"/>
          <w:color w:val="auto"/>
          <w:spacing w:val="5"/>
          <w:sz w:val="44"/>
          <w:szCs w:val="44"/>
          <w:shd w:val="clear" w:fill="FFFFFF"/>
          <w:lang w:val="en-US" w:eastAsia="zh-CN"/>
        </w:rPr>
        <w:t xml:space="preserve">                              </w:t>
      </w:r>
      <w:r>
        <w:rPr>
          <w:rFonts w:hint="eastAsia" w:ascii="宋体" w:hAnsi="新宋体" w:eastAsia="宋体" w:cs="新宋体"/>
          <w:i w:val="0"/>
          <w:iCs w:val="0"/>
          <w:caps w:val="0"/>
          <w:color w:val="auto"/>
          <w:spacing w:val="5"/>
          <w:sz w:val="40"/>
          <w:szCs w:val="40"/>
          <w:shd w:val="clear" w:fill="FFFFFF"/>
          <w:lang w:val="en-US" w:eastAsia="zh-CN"/>
        </w:rPr>
        <w:t xml:space="preserve"> </w:t>
      </w:r>
      <w:r>
        <w:rPr>
          <w:rFonts w:hint="eastAsia" w:ascii="宋体" w:hAnsi="新宋体" w:eastAsia="宋体" w:cs="新宋体"/>
          <w:i w:val="0"/>
          <w:iCs w:val="0"/>
          <w:caps w:val="0"/>
          <w:color w:val="auto"/>
          <w:spacing w:val="5"/>
          <w:sz w:val="24"/>
          <w:szCs w:val="24"/>
          <w:shd w:val="clear" w:fill="FFFFFF"/>
          <w:lang w:val="en-US" w:eastAsia="zh-CN"/>
        </w:rPr>
        <w:t>单位：万元</w:t>
      </w:r>
    </w:p>
    <w:tbl>
      <w:tblPr>
        <w:tblStyle w:val="5"/>
        <w:tblW w:w="10265" w:type="dxa"/>
        <w:tblInd w:w="-22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885"/>
        <w:gridCol w:w="580"/>
        <w:gridCol w:w="960"/>
        <w:gridCol w:w="495"/>
        <w:gridCol w:w="1440"/>
        <w:gridCol w:w="1455"/>
        <w:gridCol w:w="1455"/>
        <w:gridCol w:w="1320"/>
      </w:tblGrid>
      <w:tr w14:paraId="1492E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A7747"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27305</wp:posOffset>
                      </wp:positionV>
                      <wp:extent cx="1038225" cy="574675"/>
                      <wp:effectExtent l="3175" t="5715" r="6350" b="1016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722630" y="1424940"/>
                                <a:ext cx="1038225" cy="5746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3.4pt;margin-top:2.15pt;height:45.25pt;width:81.75pt;z-index:251660288;mso-width-relative:page;mso-height-relative:page;" filled="f" stroked="t" coordsize="21600,21600" o:gfxdata="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gh1ED2AAAAAcBAAAPAAAAAAAAAAEAIAAAACIAAABkcnMvZG93bnJldi54bWxQSwEC&#10;FAAUAAAACACHTuJAL2wjU/QBAADCAwAADgAAAAAAAAABACAAAAAnAQAAZHJzL2Uyb0RvYy54bWxQ&#10;SwUGAAAAAAYABgBZAQAAjQU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资产价值</w:t>
            </w:r>
          </w:p>
          <w:p w14:paraId="2B12F1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A75B1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资产类别</w:t>
            </w:r>
          </w:p>
        </w:tc>
        <w:tc>
          <w:tcPr>
            <w:tcW w:w="2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4F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61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67C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005D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3C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土地证</w:t>
            </w:r>
          </w:p>
        </w:tc>
        <w:tc>
          <w:tcPr>
            <w:tcW w:w="2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28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土地证编号</w:t>
            </w:r>
          </w:p>
        </w:tc>
        <w:tc>
          <w:tcPr>
            <w:tcW w:w="61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2E0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8EE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090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62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土地性质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工业/商住)</w:t>
            </w:r>
          </w:p>
        </w:tc>
        <w:tc>
          <w:tcPr>
            <w:tcW w:w="61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0C5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C97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7D3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E7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土地亩数（或平米）</w:t>
            </w:r>
          </w:p>
        </w:tc>
        <w:tc>
          <w:tcPr>
            <w:tcW w:w="61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C50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172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25C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8F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市场价值</w:t>
            </w:r>
          </w:p>
        </w:tc>
        <w:tc>
          <w:tcPr>
            <w:tcW w:w="61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61A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3A7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62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房产证</w:t>
            </w:r>
          </w:p>
        </w:tc>
        <w:tc>
          <w:tcPr>
            <w:tcW w:w="1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11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不动产证</w:t>
            </w:r>
          </w:p>
          <w:p w14:paraId="229E6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B40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CB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不动产证</w:t>
            </w:r>
          </w:p>
          <w:p w14:paraId="48013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44E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87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不动产证</w:t>
            </w:r>
          </w:p>
          <w:p w14:paraId="0F62D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639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568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177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07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建筑物面积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A09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8F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建筑物面积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A6E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90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建筑物面积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F83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B46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E46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93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市场价值</w:t>
            </w:r>
          </w:p>
        </w:tc>
        <w:tc>
          <w:tcPr>
            <w:tcW w:w="7125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1CE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1DA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6E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无证建筑</w:t>
            </w:r>
          </w:p>
        </w:tc>
        <w:tc>
          <w:tcPr>
            <w:tcW w:w="2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A1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无证建筑物平米</w:t>
            </w:r>
          </w:p>
        </w:tc>
        <w:tc>
          <w:tcPr>
            <w:tcW w:w="61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2B3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457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C8C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25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市场价值</w:t>
            </w:r>
          </w:p>
        </w:tc>
        <w:tc>
          <w:tcPr>
            <w:tcW w:w="61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726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832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70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机械设备</w:t>
            </w:r>
          </w:p>
        </w:tc>
        <w:tc>
          <w:tcPr>
            <w:tcW w:w="1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20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kern w:val="0"/>
                <w:sz w:val="24"/>
                <w:szCs w:val="24"/>
                <w:u w:val="none"/>
                <w:lang w:val="en-US" w:eastAsia="zh-CN" w:bidi="ar"/>
              </w:rPr>
              <w:t>机械设备名称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649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95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kern w:val="0"/>
                <w:sz w:val="24"/>
                <w:szCs w:val="24"/>
                <w:u w:val="none"/>
                <w:lang w:val="en-US" w:eastAsia="zh-CN" w:bidi="ar"/>
              </w:rPr>
              <w:t>机械设备名称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C29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EE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kern w:val="0"/>
                <w:sz w:val="24"/>
                <w:szCs w:val="24"/>
                <w:u w:val="none"/>
                <w:lang w:val="en-US" w:eastAsia="zh-CN" w:bidi="ar"/>
              </w:rPr>
              <w:t>机械设备名称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07F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48F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852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46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kern w:val="0"/>
                <w:sz w:val="24"/>
                <w:szCs w:val="24"/>
                <w:u w:val="none"/>
                <w:lang w:val="en-US" w:eastAsia="zh-CN" w:bidi="ar"/>
              </w:rPr>
              <w:t>机械设备数量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B44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A2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kern w:val="0"/>
                <w:sz w:val="24"/>
                <w:szCs w:val="24"/>
                <w:u w:val="none"/>
                <w:lang w:val="en-US" w:eastAsia="zh-CN" w:bidi="ar"/>
              </w:rPr>
              <w:t>机械设备数量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92C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7D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kern w:val="0"/>
                <w:sz w:val="24"/>
                <w:szCs w:val="24"/>
                <w:u w:val="none"/>
                <w:lang w:val="en-US" w:eastAsia="zh-CN" w:bidi="ar"/>
              </w:rPr>
              <w:t>机械设备数量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848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799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B27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52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现价值</w:t>
            </w:r>
          </w:p>
        </w:tc>
        <w:tc>
          <w:tcPr>
            <w:tcW w:w="7125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B0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 w14:paraId="2D33F5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CE8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06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无形资产</w:t>
            </w:r>
          </w:p>
        </w:tc>
        <w:tc>
          <w:tcPr>
            <w:tcW w:w="2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06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无形资产名称</w:t>
            </w:r>
          </w:p>
        </w:tc>
        <w:tc>
          <w:tcPr>
            <w:tcW w:w="61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ECA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309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F46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35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市场价值</w:t>
            </w:r>
          </w:p>
        </w:tc>
        <w:tc>
          <w:tcPr>
            <w:tcW w:w="61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017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C94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69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车辆</w:t>
            </w:r>
          </w:p>
        </w:tc>
        <w:tc>
          <w:tcPr>
            <w:tcW w:w="1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51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汽车品牌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87D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C0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汽车品牌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7A6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2E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汽车品牌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A05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D2E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ADC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EF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现价值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26B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18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现价值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838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70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现价值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CB4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5F4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8E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其它资产</w:t>
            </w:r>
          </w:p>
        </w:tc>
        <w:tc>
          <w:tcPr>
            <w:tcW w:w="24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57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其他资产名称</w:t>
            </w:r>
          </w:p>
        </w:tc>
        <w:tc>
          <w:tcPr>
            <w:tcW w:w="61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BEB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D96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4D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E9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资产价值</w:t>
            </w:r>
          </w:p>
        </w:tc>
        <w:tc>
          <w:tcPr>
            <w:tcW w:w="61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EDD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8EB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8D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总计资产额</w:t>
            </w:r>
          </w:p>
        </w:tc>
        <w:tc>
          <w:tcPr>
            <w:tcW w:w="77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971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7170181">
      <w:pPr>
        <w:snapToGrid/>
        <w:spacing w:beforeAutospacing="0" w:afterAutospacing="0" w:line="300" w:lineRule="auto"/>
        <w:ind w:right="0" w:rightChars="0"/>
        <w:jc w:val="left"/>
        <w:rPr>
          <w:rFonts w:hint="default" w:ascii="宋体" w:eastAsia="宋体"/>
          <w:sz w:val="24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157" w:right="1463" w:bottom="1270" w:left="1463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宋体" w:eastAsia="宋体"/>
          <w:sz w:val="24"/>
          <w:lang w:val="en-US" w:eastAsia="zh-CN"/>
        </w:rPr>
        <w:t>注：产证过多可另附表格。</w:t>
      </w:r>
    </w:p>
    <w:p w14:paraId="143CAA86">
      <w:pPr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ascii="宋体" w:eastAsia="宋体"/>
          <w:sz w:val="24"/>
        </w:rPr>
      </w:pPr>
    </w:p>
    <w:tbl>
      <w:tblPr>
        <w:tblStyle w:val="5"/>
        <w:tblW w:w="165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846"/>
        <w:gridCol w:w="1215"/>
        <w:gridCol w:w="1200"/>
        <w:gridCol w:w="1200"/>
        <w:gridCol w:w="1186"/>
        <w:gridCol w:w="1274"/>
        <w:gridCol w:w="1395"/>
        <w:gridCol w:w="1230"/>
        <w:gridCol w:w="675"/>
        <w:gridCol w:w="690"/>
        <w:gridCol w:w="1710"/>
        <w:gridCol w:w="1275"/>
        <w:gridCol w:w="929"/>
      </w:tblGrid>
      <w:tr w14:paraId="465A2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53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E7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***公司资产抵押情况明细表</w:t>
            </w:r>
          </w:p>
        </w:tc>
      </w:tr>
      <w:tr w14:paraId="64D8F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9" w:type="dxa"/>
          <w:trHeight w:val="380" w:hRule="atLeast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57A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504D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E05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A30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F56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6E92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42DC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F38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单位：万元</w:t>
            </w:r>
          </w:p>
        </w:tc>
      </w:tr>
      <w:tr w14:paraId="6ABBB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9" w:type="dxa"/>
          <w:trHeight w:val="42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17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B5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房产证</w:t>
            </w:r>
            <w:r>
              <w:rPr>
                <w:rStyle w:val="8"/>
                <w:lang w:val="en-US" w:eastAsia="zh-CN" w:bidi="ar"/>
              </w:rPr>
              <w:t>（土地证或其它资产）</w:t>
            </w:r>
            <w:r>
              <w:rPr>
                <w:rStyle w:val="7"/>
                <w:lang w:val="en-US" w:eastAsia="zh-CN" w:bidi="ar"/>
              </w:rPr>
              <w:t>编号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23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建筑面积</w:t>
            </w:r>
            <w:r>
              <w:rPr>
                <w:rStyle w:val="9"/>
                <w:lang w:val="en-US" w:eastAsia="zh-CN" w:bidi="ar"/>
              </w:rPr>
              <w:t>（平米）</w:t>
            </w:r>
          </w:p>
        </w:tc>
        <w:tc>
          <w:tcPr>
            <w:tcW w:w="35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28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贷款额</w:t>
            </w:r>
          </w:p>
        </w:tc>
        <w:tc>
          <w:tcPr>
            <w:tcW w:w="12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3E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评估值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A6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贷款到期日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B5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已还款</w:t>
            </w:r>
          </w:p>
          <w:p w14:paraId="620CC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A5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是否出租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F5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是否拍卖</w:t>
            </w: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6D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资产查封情况</w:t>
            </w:r>
          </w:p>
        </w:tc>
      </w:tr>
      <w:tr w14:paraId="3A046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9" w:type="dxa"/>
          <w:trHeight w:val="42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6C1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589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B5F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DD4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银行抵押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DE4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民间借贷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C1A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股权出质</w:t>
            </w:r>
          </w:p>
        </w:tc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358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201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DAA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4B4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053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60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查封单位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E3C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查封日期</w:t>
            </w:r>
          </w:p>
        </w:tc>
      </w:tr>
      <w:tr w14:paraId="59DDE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9" w:type="dxa"/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1A7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CEA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C6B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791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711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659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FE1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14E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8BAC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1F3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B84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F05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FDA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5E6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9" w:type="dxa"/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348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2F8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F99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A85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651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642C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06B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573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DCB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F91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016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D94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3BA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605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9" w:type="dxa"/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1DD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A6F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F94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B05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94F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4A9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3DD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27D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C98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BBC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E00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145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C4B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80B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9" w:type="dxa"/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E78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18A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216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D91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B64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A02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D90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469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525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7FE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1B8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B47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CA0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FCE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9" w:type="dxa"/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ACD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98F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43A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5AC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031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F13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8AF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A62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FCA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EC2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049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119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BC2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460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9" w:type="dxa"/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9F6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ECA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0A3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465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22A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3E2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EBB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609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A16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6FE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71E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4CB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FA3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B6B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9" w:type="dxa"/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0A5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739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91B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CFC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5D6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DF1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54F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841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38A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011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F32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772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D51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78A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9" w:type="dxa"/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8C1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52D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CE0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DF7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CC6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7B3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86D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B9C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078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574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56D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58E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B81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668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9" w:type="dxa"/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EDC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211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4A1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910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C52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805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F56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E59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708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187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22F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DC4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6B4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19B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9" w:type="dxa"/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55A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D98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C36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FBB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AF0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ACC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477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D56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7D3F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4D7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DDA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19C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31A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9A6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9" w:type="dxa"/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D69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394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841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093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6B3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E38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8A8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FC8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717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361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CCE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E2D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015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016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9" w:type="dxa"/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C8CA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822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B74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607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1D1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365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2EC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CDD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CF3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F6C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5DA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E63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18C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D82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9" w:type="dxa"/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25D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589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424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AAC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CBD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FC2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D28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5D1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7BB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C7B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44C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051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9E0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63E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3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843E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注：贷款额（银行  民间  股权）填具体数额，一个资产多次查封，分别填列；动产抵押同样适用该表。</w:t>
            </w:r>
          </w:p>
        </w:tc>
      </w:tr>
    </w:tbl>
    <w:p w14:paraId="265EEC40">
      <w:pPr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hint="eastAsia" w:ascii="宋体" w:eastAsia="宋体"/>
          <w:sz w:val="24"/>
          <w:szCs w:val="48"/>
          <w:u w:val="double"/>
          <w:lang w:val="en-US" w:eastAsia="zh-CN"/>
        </w:rPr>
        <w:sectPr>
          <w:pgSz w:w="16838" w:h="11906" w:orient="landscape"/>
          <w:pgMar w:top="1406" w:right="1043" w:bottom="1406" w:left="873" w:header="851" w:footer="992" w:gutter="0"/>
          <w:pgNumType w:fmt="decimal"/>
          <w:cols w:space="0" w:num="1"/>
          <w:rtlGutter w:val="0"/>
          <w:docGrid w:type="lines" w:linePitch="313" w:charSpace="0"/>
        </w:sectPr>
      </w:pPr>
    </w:p>
    <w:p w14:paraId="41628BB6">
      <w:pPr>
        <w:widowControl w:val="0"/>
        <w:numPr>
          <w:ilvl w:val="0"/>
          <w:numId w:val="0"/>
        </w:numPr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hint="eastAsia" w:ascii="宋体" w:eastAsia="宋体"/>
          <w:sz w:val="32"/>
          <w:szCs w:val="24"/>
          <w:u w:val="none"/>
          <w:lang w:val="en-US" w:eastAsia="zh-CN"/>
        </w:rPr>
      </w:pPr>
    </w:p>
    <w:p w14:paraId="6C8B6D6C">
      <w:pPr>
        <w:widowControl w:val="0"/>
        <w:numPr>
          <w:ilvl w:val="0"/>
          <w:numId w:val="0"/>
        </w:numPr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hint="eastAsia" w:ascii="宋体" w:eastAsia="宋体"/>
          <w:sz w:val="32"/>
          <w:szCs w:val="24"/>
          <w:u w:val="none"/>
          <w:lang w:val="en-US" w:eastAsia="zh-CN"/>
        </w:rPr>
      </w:pPr>
      <w:r>
        <w:rPr>
          <w:rFonts w:hint="eastAsia" w:ascii="宋体" w:eastAsia="宋体"/>
          <w:sz w:val="32"/>
          <w:szCs w:val="24"/>
          <w:u w:val="none"/>
          <w:lang w:val="en-US" w:eastAsia="zh-CN"/>
        </w:rPr>
        <w:t>被收购企业去不动产管理局查档情况粘单如下：</w:t>
      </w:r>
    </w:p>
    <w:p w14:paraId="351C414C">
      <w:pPr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hint="eastAsia" w:ascii="宋体" w:eastAsia="宋体"/>
          <w:sz w:val="24"/>
          <w:szCs w:val="48"/>
          <w:u w:val="double"/>
          <w:lang w:val="en-US" w:eastAsia="zh-CN"/>
        </w:rPr>
      </w:pPr>
    </w:p>
    <w:p w14:paraId="644A4D0F">
      <w:pPr>
        <w:rPr>
          <w:rFonts w:hint="eastAsia" w:ascii="宋体" w:eastAsia="宋体"/>
          <w:sz w:val="24"/>
          <w:szCs w:val="21"/>
          <w:u w:val="double"/>
          <w:lang w:val="en-US" w:eastAsia="zh-CN"/>
        </w:rPr>
      </w:pPr>
      <w:r>
        <w:rPr>
          <w:rFonts w:hint="eastAsia" w:ascii="宋体" w:eastAsia="宋体"/>
          <w:sz w:val="24"/>
          <w:szCs w:val="21"/>
          <w:u w:val="double"/>
          <w:lang w:val="en-US" w:eastAsia="zh-CN"/>
        </w:rPr>
        <w:br w:type="page"/>
      </w:r>
    </w:p>
    <w:p w14:paraId="06FAD537">
      <w:pPr>
        <w:widowControl w:val="0"/>
        <w:numPr>
          <w:ilvl w:val="0"/>
          <w:numId w:val="0"/>
        </w:numPr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hint="eastAsia" w:ascii="宋体" w:eastAsia="宋体"/>
          <w:sz w:val="24"/>
          <w:szCs w:val="21"/>
          <w:u w:val="double"/>
          <w:lang w:val="en-US" w:eastAsia="zh-CN"/>
        </w:rPr>
      </w:pPr>
      <w:r>
        <w:rPr>
          <w:rFonts w:hint="eastAsia" w:ascii="宋体" w:eastAsia="宋体"/>
          <w:sz w:val="24"/>
          <w:szCs w:val="48"/>
          <w:u w:val="double"/>
          <w:lang w:val="en-US" w:eastAsia="zh-CN"/>
        </w:rPr>
        <w:t>资产证照图片如下：（</w:t>
      </w:r>
      <w:r>
        <w:rPr>
          <w:rFonts w:hint="eastAsia" w:ascii="宋体" w:eastAsia="宋体"/>
          <w:sz w:val="24"/>
          <w:szCs w:val="21"/>
          <w:u w:val="double"/>
          <w:lang w:val="en-US" w:eastAsia="zh-CN"/>
        </w:rPr>
        <w:t>包括：土地证 房产证  机器设备  厂房  建筑物等）</w:t>
      </w:r>
    </w:p>
    <w:p w14:paraId="4EA5DCC9">
      <w:pPr>
        <w:widowControl w:val="0"/>
        <w:numPr>
          <w:ilvl w:val="0"/>
          <w:numId w:val="0"/>
        </w:numPr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hint="default" w:ascii="宋体" w:eastAsia="宋体"/>
          <w:sz w:val="32"/>
          <w:szCs w:val="24"/>
          <w:u w:val="none"/>
          <w:lang w:val="en-US" w:eastAsia="zh-CN"/>
        </w:rPr>
      </w:pPr>
    </w:p>
    <w:sectPr>
      <w:pgSz w:w="11906" w:h="16838"/>
      <w:pgMar w:top="1043" w:right="1406" w:bottom="873" w:left="1406" w:header="851" w:footer="992" w:gutter="0"/>
      <w:pgNumType w:fmt="decimal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4CFFD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61DA37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61DA37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57ABC6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wZDNmYTI4NjYwMDk3YzhlYTVmZTJlMzk0MDc0NjMifQ=="/>
  </w:docVars>
  <w:rsids>
    <w:rsidRoot w:val="00172A27"/>
    <w:rsid w:val="055E72A8"/>
    <w:rsid w:val="0B9A79B4"/>
    <w:rsid w:val="0F841BAC"/>
    <w:rsid w:val="121E7227"/>
    <w:rsid w:val="1C155768"/>
    <w:rsid w:val="1D965160"/>
    <w:rsid w:val="1ECD483C"/>
    <w:rsid w:val="1F370F36"/>
    <w:rsid w:val="1FA90ACF"/>
    <w:rsid w:val="213130BB"/>
    <w:rsid w:val="22304E47"/>
    <w:rsid w:val="22935371"/>
    <w:rsid w:val="22E334C2"/>
    <w:rsid w:val="23D51DE1"/>
    <w:rsid w:val="254934B0"/>
    <w:rsid w:val="2EFC370E"/>
    <w:rsid w:val="30CB2A29"/>
    <w:rsid w:val="33625AA6"/>
    <w:rsid w:val="34F70CB4"/>
    <w:rsid w:val="34FD7466"/>
    <w:rsid w:val="366A1B0B"/>
    <w:rsid w:val="36CD7293"/>
    <w:rsid w:val="3AF24FD4"/>
    <w:rsid w:val="3D7263A8"/>
    <w:rsid w:val="3F064E11"/>
    <w:rsid w:val="411B5C5E"/>
    <w:rsid w:val="4BC77B58"/>
    <w:rsid w:val="4CA65B50"/>
    <w:rsid w:val="4E5C6EE2"/>
    <w:rsid w:val="50BC115C"/>
    <w:rsid w:val="560A6373"/>
    <w:rsid w:val="58E4448C"/>
    <w:rsid w:val="5EF11CD9"/>
    <w:rsid w:val="6346631B"/>
    <w:rsid w:val="65943B46"/>
    <w:rsid w:val="67411AAC"/>
    <w:rsid w:val="6B3B4F2E"/>
    <w:rsid w:val="6B412682"/>
    <w:rsid w:val="6FD20682"/>
    <w:rsid w:val="71227AA5"/>
    <w:rsid w:val="729D3163"/>
    <w:rsid w:val="764D45AC"/>
    <w:rsid w:val="76A0554A"/>
    <w:rsid w:val="7B9A202C"/>
    <w:rsid w:val="7C166853"/>
    <w:rsid w:val="7C52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rPr>
      <w:sz w:val="24"/>
    </w:rPr>
  </w:style>
  <w:style w:type="character" w:customStyle="1" w:styleId="7">
    <w:name w:val="font01"/>
    <w:basedOn w:val="6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31"/>
    <w:basedOn w:val="6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9">
    <w:name w:val="font41"/>
    <w:basedOn w:val="6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2740</Words>
  <Characters>2762</Characters>
  <Lines>0</Lines>
  <Paragraphs>0</Paragraphs>
  <TotalTime>24</TotalTime>
  <ScaleCrop>false</ScaleCrop>
  <LinksUpToDate>false</LinksUpToDate>
  <CharactersWithSpaces>2906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2023-06-10T08:44:00Z</dcterms:created>
  <dc:creator>a 免费法律咨询13841893955</dc:creator>
  <cp:lastModifiedBy>壞Ｐī氣の魚</cp:lastModifiedBy>
  <dcterms:modified xsi:type="dcterms:W3CDTF">2024-11-16T01:06:30Z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DD5A5DA761EE4EB3ABBAE6504E2AAB12_13</vt:lpwstr>
  </property>
</Properties>
</file>