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9E70"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融资申请表</w:t>
      </w:r>
    </w:p>
    <w:p w14:paraId="1DC609F2">
      <w:pPr>
        <w:spacing w:after="180" w:line="420" w:lineRule="exact"/>
        <w:ind w:left="280" w:firstLine="749" w:firstLineChars="357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为提高融资效率，减少借款方与我方的沟通成本，避免居间人（渠道方／介绍人）传递信息有误而影响我方对借款方融资信息的预审研判，造成彼此几方无效沟通和相关成本浪费，特此要求借款方／居间人（渠道方／介绍人）等，严格按照自身真实情况，认真填写以下内容，同时对此申请表的信息真实性有效性承担责任。</w:t>
      </w:r>
    </w:p>
    <w:p w14:paraId="658169AE">
      <w:pPr>
        <w:spacing w:after="180" w:line="420" w:lineRule="exact"/>
        <w:ind w:left="280" w:firstLine="700"/>
        <w:jc w:val="both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【重要说明】：此申请表作为借款方项目融资前期环节的极其重要信息，关系到我司是否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为此项目提供融资，请借款方详细填写完整，并确保资料的真实性，无法填充的内容可以填（无）。</w:t>
      </w:r>
    </w:p>
    <w:p w14:paraId="1F123E6F">
      <w:pPr>
        <w:spacing w:after="180" w:line="420" w:lineRule="exact"/>
        <w:ind w:left="280" w:firstLine="70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申请时间：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日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81"/>
        <w:gridCol w:w="2008"/>
        <w:gridCol w:w="542"/>
        <w:gridCol w:w="567"/>
        <w:gridCol w:w="717"/>
        <w:gridCol w:w="2481"/>
      </w:tblGrid>
      <w:tr w14:paraId="6BB8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4" w:type="pct"/>
            <w:vMerge w:val="restart"/>
            <w:shd w:val="clear" w:color="auto" w:fill="99CCFF"/>
            <w:vAlign w:val="center"/>
          </w:tcPr>
          <w:p w14:paraId="469F5EC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公</w:t>
            </w:r>
          </w:p>
          <w:p w14:paraId="244888D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司</w:t>
            </w:r>
          </w:p>
          <w:p w14:paraId="6E7F9B4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概</w:t>
            </w:r>
          </w:p>
          <w:p w14:paraId="670F77C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况</w:t>
            </w:r>
          </w:p>
          <w:p w14:paraId="50CE6A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06EA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061A7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E555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E092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09EE74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2F86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9F03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CB239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695AE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公司名称</w:t>
            </w:r>
          </w:p>
        </w:tc>
        <w:tc>
          <w:tcPr>
            <w:tcW w:w="1496" w:type="pct"/>
            <w:gridSpan w:val="2"/>
            <w:vAlign w:val="center"/>
          </w:tcPr>
          <w:p w14:paraId="0BC1F669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7CD9FB1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注册地点</w:t>
            </w:r>
          </w:p>
        </w:tc>
        <w:tc>
          <w:tcPr>
            <w:tcW w:w="1454" w:type="pct"/>
            <w:vAlign w:val="center"/>
          </w:tcPr>
          <w:p w14:paraId="72C54B0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F62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Merge w:val="continue"/>
            <w:vAlign w:val="center"/>
          </w:tcPr>
          <w:p w14:paraId="768B6E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9AB181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注册资金</w:t>
            </w:r>
          </w:p>
        </w:tc>
        <w:tc>
          <w:tcPr>
            <w:tcW w:w="1496" w:type="pct"/>
            <w:gridSpan w:val="2"/>
            <w:vAlign w:val="center"/>
          </w:tcPr>
          <w:p w14:paraId="6E33E6A0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4" w:type="pct"/>
            <w:gridSpan w:val="2"/>
            <w:vAlign w:val="center"/>
          </w:tcPr>
          <w:p w14:paraId="6877DA6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注册日期</w:t>
            </w:r>
          </w:p>
        </w:tc>
        <w:tc>
          <w:tcPr>
            <w:tcW w:w="1454" w:type="pct"/>
            <w:vAlign w:val="center"/>
          </w:tcPr>
          <w:p w14:paraId="43458E2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FA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4" w:type="pct"/>
            <w:vMerge w:val="continue"/>
            <w:vAlign w:val="center"/>
          </w:tcPr>
          <w:p w14:paraId="29679B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977286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企业类型</w:t>
            </w:r>
          </w:p>
        </w:tc>
        <w:tc>
          <w:tcPr>
            <w:tcW w:w="1496" w:type="pct"/>
            <w:gridSpan w:val="2"/>
            <w:vAlign w:val="center"/>
          </w:tcPr>
          <w:p w14:paraId="64E0A03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4" w:type="pct"/>
            <w:gridSpan w:val="2"/>
            <w:vAlign w:val="center"/>
          </w:tcPr>
          <w:p w14:paraId="02A2462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股东形式</w:t>
            </w:r>
          </w:p>
        </w:tc>
        <w:tc>
          <w:tcPr>
            <w:tcW w:w="1454" w:type="pct"/>
            <w:vAlign w:val="center"/>
          </w:tcPr>
          <w:p w14:paraId="02670A2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8FE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4" w:type="pct"/>
            <w:vMerge w:val="continue"/>
            <w:vAlign w:val="center"/>
          </w:tcPr>
          <w:p w14:paraId="02C4F2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6CEBF1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实际控制人</w:t>
            </w:r>
          </w:p>
        </w:tc>
        <w:tc>
          <w:tcPr>
            <w:tcW w:w="1496" w:type="pct"/>
            <w:gridSpan w:val="2"/>
            <w:vAlign w:val="center"/>
          </w:tcPr>
          <w:p w14:paraId="6A8279F0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4B0A8B0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股东构成</w:t>
            </w:r>
          </w:p>
        </w:tc>
        <w:tc>
          <w:tcPr>
            <w:tcW w:w="1454" w:type="pct"/>
            <w:vAlign w:val="center"/>
          </w:tcPr>
          <w:p w14:paraId="44542B9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FA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24" w:type="pct"/>
            <w:vMerge w:val="continue"/>
            <w:vAlign w:val="center"/>
          </w:tcPr>
          <w:p w14:paraId="58CB90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3EC8C2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经营范围</w:t>
            </w:r>
          </w:p>
        </w:tc>
        <w:tc>
          <w:tcPr>
            <w:tcW w:w="1496" w:type="pct"/>
            <w:gridSpan w:val="2"/>
            <w:vAlign w:val="center"/>
          </w:tcPr>
          <w:p w14:paraId="09EE7445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4" w:type="pct"/>
            <w:gridSpan w:val="2"/>
            <w:vAlign w:val="center"/>
          </w:tcPr>
          <w:p w14:paraId="57B37C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资质</w:t>
            </w:r>
          </w:p>
        </w:tc>
        <w:tc>
          <w:tcPr>
            <w:tcW w:w="1454" w:type="pct"/>
            <w:vAlign w:val="center"/>
          </w:tcPr>
          <w:p w14:paraId="705074ED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317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424" w:type="pct"/>
            <w:vMerge w:val="continue"/>
            <w:vAlign w:val="center"/>
          </w:tcPr>
          <w:p w14:paraId="73EA86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469BEBA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简介</w:t>
            </w:r>
          </w:p>
          <w:p w14:paraId="6FB4CC1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05" w:type="pct"/>
            <w:gridSpan w:val="5"/>
            <w:vAlign w:val="center"/>
          </w:tcPr>
          <w:p w14:paraId="285218A2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663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" w:type="pct"/>
            <w:vMerge w:val="restart"/>
            <w:shd w:val="clear" w:color="auto" w:fill="99CCFF"/>
            <w:vAlign w:val="center"/>
          </w:tcPr>
          <w:p w14:paraId="20F7AA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用</w:t>
            </w:r>
          </w:p>
          <w:p w14:paraId="01DF5B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款     项</w:t>
            </w:r>
          </w:p>
          <w:p w14:paraId="1875CA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目     概</w:t>
            </w:r>
          </w:p>
          <w:p w14:paraId="6A93A6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况</w:t>
            </w:r>
          </w:p>
        </w:tc>
        <w:tc>
          <w:tcPr>
            <w:tcW w:w="869" w:type="pct"/>
            <w:vAlign w:val="center"/>
          </w:tcPr>
          <w:p w14:paraId="0DEA756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496" w:type="pct"/>
            <w:gridSpan w:val="2"/>
            <w:vAlign w:val="center"/>
          </w:tcPr>
          <w:p w14:paraId="5514DF1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4" w:type="pct"/>
            <w:gridSpan w:val="2"/>
            <w:vAlign w:val="center"/>
          </w:tcPr>
          <w:p w14:paraId="5BC5790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项目地点</w:t>
            </w:r>
          </w:p>
        </w:tc>
        <w:tc>
          <w:tcPr>
            <w:tcW w:w="1454" w:type="pct"/>
            <w:vAlign w:val="center"/>
          </w:tcPr>
          <w:p w14:paraId="630892EB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F1A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4" w:type="pct"/>
            <w:vMerge w:val="continue"/>
            <w:vAlign w:val="center"/>
          </w:tcPr>
          <w:p w14:paraId="546682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5C4B101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占地面积</w:t>
            </w:r>
          </w:p>
        </w:tc>
        <w:tc>
          <w:tcPr>
            <w:tcW w:w="1496" w:type="pct"/>
            <w:gridSpan w:val="2"/>
            <w:vAlign w:val="center"/>
          </w:tcPr>
          <w:p w14:paraId="158C3977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2D4E303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总面积</w:t>
            </w:r>
          </w:p>
        </w:tc>
        <w:tc>
          <w:tcPr>
            <w:tcW w:w="1454" w:type="pct"/>
            <w:vAlign w:val="center"/>
          </w:tcPr>
          <w:p w14:paraId="3DB5178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C26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424" w:type="pct"/>
            <w:vMerge w:val="continue"/>
            <w:vAlign w:val="center"/>
          </w:tcPr>
          <w:p w14:paraId="69201D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9B5A07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项目介绍</w:t>
            </w:r>
          </w:p>
        </w:tc>
        <w:tc>
          <w:tcPr>
            <w:tcW w:w="3705" w:type="pct"/>
            <w:gridSpan w:val="5"/>
            <w:vAlign w:val="center"/>
          </w:tcPr>
          <w:p w14:paraId="08A17009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BAC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24" w:type="pct"/>
            <w:vMerge w:val="continue"/>
            <w:vAlign w:val="center"/>
          </w:tcPr>
          <w:p w14:paraId="779A4B9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5D845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项目进度</w:t>
            </w:r>
          </w:p>
          <w:p w14:paraId="30D08B13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5" w:type="pct"/>
            <w:gridSpan w:val="5"/>
            <w:vAlign w:val="center"/>
          </w:tcPr>
          <w:p w14:paraId="428939F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573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424" w:type="pct"/>
            <w:vMerge w:val="continue"/>
            <w:vAlign w:val="center"/>
          </w:tcPr>
          <w:p w14:paraId="45B013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B137F1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规划产品布局及面积</w:t>
            </w:r>
          </w:p>
        </w:tc>
        <w:tc>
          <w:tcPr>
            <w:tcW w:w="3705" w:type="pct"/>
            <w:gridSpan w:val="5"/>
            <w:vAlign w:val="center"/>
          </w:tcPr>
          <w:p w14:paraId="54881F35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3C8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424" w:type="pct"/>
            <w:vMerge w:val="continue"/>
            <w:vAlign w:val="center"/>
          </w:tcPr>
          <w:p w14:paraId="0C3BB0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73D121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证件获取情况展示</w:t>
            </w:r>
          </w:p>
        </w:tc>
        <w:tc>
          <w:tcPr>
            <w:tcW w:w="3705" w:type="pct"/>
            <w:gridSpan w:val="5"/>
            <w:vAlign w:val="center"/>
          </w:tcPr>
          <w:p w14:paraId="304AEB35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齐全</w:t>
            </w:r>
          </w:p>
        </w:tc>
      </w:tr>
      <w:tr w14:paraId="0251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vMerge w:val="continue"/>
            <w:vAlign w:val="center"/>
          </w:tcPr>
          <w:p w14:paraId="3A4322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Merge w:val="restart"/>
            <w:vAlign w:val="center"/>
          </w:tcPr>
          <w:p w14:paraId="06C72F28">
            <w:pPr>
              <w:tabs>
                <w:tab w:val="left" w:pos="550"/>
              </w:tabs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资金情况</w:t>
            </w:r>
          </w:p>
        </w:tc>
        <w:tc>
          <w:tcPr>
            <w:tcW w:w="1178" w:type="pct"/>
            <w:vAlign w:val="center"/>
          </w:tcPr>
          <w:p w14:paraId="63568F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项目已投资金</w:t>
            </w:r>
          </w:p>
          <w:p w14:paraId="3E8B3C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27" w:type="pct"/>
            <w:gridSpan w:val="4"/>
            <w:vAlign w:val="center"/>
          </w:tcPr>
          <w:p w14:paraId="241F4FE3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48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4" w:type="pct"/>
            <w:vMerge w:val="continue"/>
            <w:vAlign w:val="center"/>
          </w:tcPr>
          <w:p w14:paraId="771FCA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Merge w:val="continue"/>
            <w:vAlign w:val="center"/>
          </w:tcPr>
          <w:p w14:paraId="0582CA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73F7D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自有资金</w:t>
            </w:r>
          </w:p>
        </w:tc>
        <w:tc>
          <w:tcPr>
            <w:tcW w:w="2527" w:type="pct"/>
            <w:gridSpan w:val="4"/>
            <w:vAlign w:val="center"/>
          </w:tcPr>
          <w:p w14:paraId="692E709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153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4" w:type="pct"/>
            <w:vMerge w:val="continue"/>
            <w:vAlign w:val="center"/>
          </w:tcPr>
          <w:p w14:paraId="737CBB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Merge w:val="continue"/>
            <w:vAlign w:val="center"/>
          </w:tcPr>
          <w:p w14:paraId="0448DA7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07F197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其他资金来源</w:t>
            </w:r>
          </w:p>
        </w:tc>
        <w:tc>
          <w:tcPr>
            <w:tcW w:w="2527" w:type="pct"/>
            <w:gridSpan w:val="4"/>
            <w:vAlign w:val="center"/>
          </w:tcPr>
          <w:p w14:paraId="0CB9E39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ED6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24" w:type="pct"/>
            <w:vMerge w:val="continue"/>
            <w:vAlign w:val="center"/>
          </w:tcPr>
          <w:p w14:paraId="36BBD82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D301BA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已有抵押、贷款情况</w:t>
            </w:r>
          </w:p>
        </w:tc>
        <w:tc>
          <w:tcPr>
            <w:tcW w:w="3705" w:type="pct"/>
            <w:gridSpan w:val="5"/>
            <w:vAlign w:val="center"/>
          </w:tcPr>
          <w:p w14:paraId="36CB7BA2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B1E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4" w:type="pct"/>
            <w:vMerge w:val="restart"/>
            <w:shd w:val="clear" w:color="auto" w:fill="99CCFF"/>
            <w:vAlign w:val="center"/>
          </w:tcPr>
          <w:p w14:paraId="4F37DF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 xml:space="preserve">融资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需求</w:t>
            </w:r>
          </w:p>
        </w:tc>
        <w:tc>
          <w:tcPr>
            <w:tcW w:w="869" w:type="pct"/>
            <w:vAlign w:val="center"/>
          </w:tcPr>
          <w:p w14:paraId="4055E20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融资金额</w:t>
            </w:r>
          </w:p>
        </w:tc>
        <w:tc>
          <w:tcPr>
            <w:tcW w:w="1178" w:type="pct"/>
            <w:vAlign w:val="center"/>
          </w:tcPr>
          <w:p w14:paraId="0DE21799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3A48680D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融资年限</w:t>
            </w:r>
          </w:p>
        </w:tc>
        <w:tc>
          <w:tcPr>
            <w:tcW w:w="1875" w:type="pct"/>
            <w:gridSpan w:val="2"/>
            <w:vAlign w:val="center"/>
          </w:tcPr>
          <w:p w14:paraId="54B98542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F97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vMerge w:val="continue"/>
            <w:shd w:val="clear" w:color="auto" w:fill="99CCFF"/>
            <w:vAlign w:val="center"/>
          </w:tcPr>
          <w:p w14:paraId="08915A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65A401A">
            <w:pPr>
              <w:tabs>
                <w:tab w:val="left" w:pos="460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期望融资方式</w:t>
            </w:r>
          </w:p>
        </w:tc>
        <w:tc>
          <w:tcPr>
            <w:tcW w:w="3705" w:type="pct"/>
            <w:gridSpan w:val="5"/>
            <w:vAlign w:val="center"/>
          </w:tcPr>
          <w:p w14:paraId="12E2ACE2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股权</w:t>
            </w:r>
          </w:p>
        </w:tc>
      </w:tr>
      <w:tr w14:paraId="3548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24" w:type="pct"/>
            <w:vMerge w:val="continue"/>
            <w:shd w:val="clear" w:color="auto" w:fill="99CCFF"/>
            <w:vAlign w:val="center"/>
          </w:tcPr>
          <w:p w14:paraId="6ADA8C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384C60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资金用途</w:t>
            </w:r>
          </w:p>
        </w:tc>
        <w:tc>
          <w:tcPr>
            <w:tcW w:w="3705" w:type="pct"/>
            <w:gridSpan w:val="5"/>
            <w:vAlign w:val="center"/>
          </w:tcPr>
          <w:p w14:paraId="4F202855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3488BA4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1DB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424" w:type="pct"/>
            <w:shd w:val="clear" w:color="auto" w:fill="99CCFF"/>
            <w:vAlign w:val="center"/>
          </w:tcPr>
          <w:p w14:paraId="60253CD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保证  方式</w:t>
            </w:r>
          </w:p>
        </w:tc>
        <w:tc>
          <w:tcPr>
            <w:tcW w:w="4575" w:type="pct"/>
            <w:gridSpan w:val="6"/>
            <w:vAlign w:val="center"/>
          </w:tcPr>
          <w:p w14:paraId="1DF72A1A">
            <w:pPr>
              <w:pStyle w:val="9"/>
              <w:ind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A2DD8AA">
      <w:pPr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BD21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BA0ECC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CPJOXUAQAAnwMAAA4AAABkcnMvZTJvRG9jLnhtbK1TS27bMBDdF+gd&#10;CO5ryUbRuI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76/4swJS29++vnj9OvP&#10;6fd3trhKFvUBKzp5H+5gypDCpHdowaYvKWFDtvV4sVUNkUnanC8Xy2VJjkuqnRPCKR6vB8D4QXnL&#10;UlBzoHfLdorDJ4zj0fOR1M24tDp/q40Zq2mnSDRHYimKw3aY2G59cySZNPUE3nn4xllPb15zRyPO&#10;mfnoyNI0HucAzsH2HAgn6WLNI2f7AHrX5VFKNDDc7CNRyTxT47HbxIfeLSudZiwNxr95PvX4X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DAjyTl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A0ECC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Dc4NmIzMGM3ZmY5MDE3NDg2Yzk3NzllY2Q3MzEifQ=="/>
  </w:docVars>
  <w:rsids>
    <w:rsidRoot w:val="00000000"/>
    <w:rsid w:val="0F2156B7"/>
    <w:rsid w:val="2056262C"/>
    <w:rsid w:val="2FF56A57"/>
    <w:rsid w:val="32274777"/>
    <w:rsid w:val="528B28D0"/>
    <w:rsid w:val="6C5A7719"/>
    <w:rsid w:val="7BD76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4"/>
    <w:basedOn w:val="6"/>
    <w:next w:val="1"/>
    <w:qFormat/>
    <w:uiPriority w:val="0"/>
    <w:pPr>
      <w:ind w:firstLine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563</Characters>
  <Paragraphs>116</Paragraphs>
  <TotalTime>16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2020-02-20T10:14:00Z</dcterms:created>
  <dc:creator>Amber_.</dc:creator>
  <cp:lastModifiedBy>鲸叫我照顾海</cp:lastModifiedBy>
  <cp:lastPrinted>2020-04-11T09:35:00Z</cp:lastPrinted>
  <dcterms:modified xsi:type="dcterms:W3CDTF">2025-10-11T07:22:04Z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8BD487340720464394C3A4B1214E84B7_13</vt:lpwstr>
  </property>
  <property fmtid="{D5CDD505-2E9C-101B-9397-08002B2CF9AE}" pid="4" name="KSOTemplateDocerSaveRecord">
    <vt:lpwstr>eyJoZGlkIjoiNmFhOWY2OTkxY2I1ODUxZjZmNDVhYmQ5NTRmYjY0YWUiLCJ1c2VySWQiOiIxMDAwOTM5MjE3In0=</vt:lpwstr>
  </property>
</Properties>
</file>